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u w:val="single"/>
        </w:rPr>
      </w:pPr>
      <w:r>
        <w:rPr>
          <w:u w:val="single"/>
        </w:rPr>
        <w:t>Bildunterschrift: Streetfood vom Feinsten gibt es am Muttertag ab 11 Uhr am Sparkassenplatz in Innsbruck, und viele Möglichkeiten seine Körperwahrnehmung und kreatives Potenzial auszuloten. Foto: TI/ Webhofer</w:t>
      </w:r>
    </w:p>
    <w:p>
      <w:pPr>
        <w:pStyle w:val="Normal"/>
        <w:rPr>
          <w:u w:val="single"/>
        </w:rPr>
      </w:pPr>
      <w:r>
        <w:rPr>
          <w:u w:val="single"/>
        </w:rPr>
      </w:r>
    </w:p>
    <w:p>
      <w:pPr>
        <w:pStyle w:val="Normal"/>
        <w:rPr>
          <w:b/>
          <w:b/>
          <w:bCs/>
          <w:sz w:val="30"/>
          <w:szCs w:val="30"/>
        </w:rPr>
      </w:pPr>
      <w:r>
        <w:rPr>
          <w:b/>
          <w:bCs/>
          <w:sz w:val="30"/>
          <w:szCs w:val="30"/>
        </w:rPr>
        <w:t>Stadtlauf bringt Bewegungsschule und Kreativstationen zum  Muttertag</w:t>
      </w:r>
    </w:p>
    <w:p>
      <w:pPr>
        <w:pStyle w:val="Normal"/>
        <w:rPr/>
      </w:pPr>
      <w:r>
        <w:rPr/>
        <w:t xml:space="preserve">Streetfood, Sprintchampion, Spielbus, Union-Bewegungsstraße - Laufen, etwas Neues ausprobieren, Feiern, Genießen. Das und vieles mehr bringt der 34. Stadtlauf Innsbruck am 13. Mai. „Der Stadtlauf ist seit jeher ein Fest für die ganze Familie – neben den einzelnen sehr unterschiedlichen Bewerben bieten wir an diesem Tag auch ein vielfältiges Rahmenprogramm. Spannend wird sicher die Innsbruck-Ausscheidung des Sprintchampion, an der jeder teilnehmen kann. Gesucht werden hierfür die schnellsten Sprinter. Wer sich ausprobieren will findet Körperschule und kreatives Arbeiten in der Erlerstraße“, geht Dieter Hofmann, organisatorischer Leiter von </w:t>
      </w:r>
      <w:r>
        <w:rPr>
          <w:i/>
          <w:iCs/>
        </w:rPr>
        <w:t>Innsbruckläuft</w:t>
      </w:r>
      <w:r>
        <w:rPr/>
        <w:t xml:space="preserve"> auf das Rahmenprogramm ein, das speziell für Familien ausgerichtet ist.  Die Sportunion Bewegungsstraße bietet u.a. Mini-Tischtennis und Go-Kart sowie die erkletterbare Hüpfburg. Basteln, Schminken, assoziatives Malen - mit dem Spielbus der Katholischen Jungschar kommen heuer auch Kreativstationen in die Erlerstraße. Das Programm startet um 11 Uhr, bis 16.30 Uhr. </w:t>
      </w:r>
    </w:p>
    <w:p>
      <w:pPr>
        <w:pStyle w:val="Normal"/>
        <w:rPr/>
      </w:pPr>
      <w:r>
        <w:rPr/>
      </w:r>
    </w:p>
    <w:p>
      <w:pPr>
        <w:pStyle w:val="Normal"/>
        <w:rPr/>
      </w:pPr>
      <w:r>
        <w:rPr>
          <w:b/>
          <w:bCs/>
        </w:rPr>
        <w:t>Sprintchamion-Innsbruck Ausscheidung beim Stadtlauf.</w:t>
      </w:r>
      <w:r>
        <w:rPr/>
        <w:t xml:space="preserve"> </w:t>
      </w:r>
      <w:r>
        <w:rPr/>
        <w:t>Um 11 Uhr geht es los. Feinstes Streetfood bringen Immerland, Foodtruck der Chaoscrew und Joul‘s Kaffeesiaderei auf den Sparkassenplatz. Angemeldet hat sich auch Base</w:t>
      </w:r>
      <w:r>
        <w:rPr/>
        <w:t>5</w:t>
      </w:r>
      <w:r>
        <w:rPr/>
        <w:t xml:space="preserve"> mit Smoothie-</w:t>
      </w:r>
      <w:r>
        <w:rPr/>
        <w:t>Stand</w:t>
      </w:r>
      <w:r>
        <w:rPr/>
        <w:t xml:space="preserve"> und Regenerationsnahrung. </w:t>
      </w:r>
      <w:r>
        <w:rPr/>
        <w:t xml:space="preserve">Währenddessen wird eine mobile Leichtathletikbahn in der Erlerstraße ausgerollt. Zwei junge Leichtathleten machen sich damit auf die Suche nach neuen Talenten. Pia Reindl und Emanuel Huebner touren seit April durch die Bezirke. Im Rahmen des Stadtlauf findet die Innsbruck-Ausscheidung statt. Mitmachen kann jede und jeder, egal ob er in Straßenschuhen gekleidet ist oder in Jeans. Weitere Infos unter </w:t>
      </w:r>
      <w:hyperlink r:id="rId2">
        <w:r>
          <w:rPr>
            <w:rStyle w:val="Internetverknpfung"/>
          </w:rPr>
          <w:t>www.sprintchampion.com</w:t>
        </w:r>
      </w:hyperlink>
    </w:p>
    <w:p>
      <w:pPr>
        <w:pStyle w:val="Normal"/>
        <w:rPr/>
      </w:pPr>
      <w:r>
        <w:rPr/>
      </w:r>
    </w:p>
    <w:p>
      <w:pPr>
        <w:pStyle w:val="Normal"/>
        <w:rPr/>
      </w:pPr>
      <w:r>
        <w:rPr/>
      </w:r>
    </w:p>
    <w:p>
      <w:pPr>
        <w:pStyle w:val="Normal"/>
        <w:rPr/>
      </w:pPr>
      <w:r>
        <w:rPr>
          <w:b/>
          <w:bCs/>
        </w:rPr>
        <w:t xml:space="preserve">Online sind Anmeldungen noch bis Montag, 7. Mai möglich. Für Nachmeldungen fällt dann eine kleine Gebühr an. </w:t>
      </w:r>
      <w:r>
        <w:rPr>
          <w:b/>
          <w:bCs/>
        </w:rPr>
        <w:t>w</w:t>
      </w:r>
      <w:hyperlink r:id="rId3">
        <w:r>
          <w:rPr>
            <w:rStyle w:val="Internetverknpfung"/>
            <w:b/>
            <w:bCs/>
          </w:rPr>
          <w:t>ww.innsbrucklaeuft.com</w:t>
        </w:r>
      </w:hyperlink>
    </w:p>
    <w:p>
      <w:pPr>
        <w:pStyle w:val="Normal"/>
        <w:rPr>
          <w:b/>
          <w:b/>
          <w:bCs/>
        </w:rPr>
      </w:pPr>
      <w:r>
        <w:rPr>
          <w:b/>
          <w:bCs/>
        </w:rPr>
      </w:r>
    </w:p>
    <w:p>
      <w:pPr>
        <w:pStyle w:val="Normal"/>
        <w:rPr>
          <w:b/>
          <w:b/>
          <w:bCs/>
        </w:rPr>
      </w:pPr>
      <w:r>
        <w:rPr>
          <w:b/>
          <w:bCs/>
        </w:rPr>
        <w:t>Der Stadtlauf im Überblick</w:t>
      </w:r>
    </w:p>
    <w:p>
      <w:pPr>
        <w:pStyle w:val="Normal"/>
        <w:rPr/>
      </w:pPr>
      <w:r>
        <w:rPr/>
        <w:t>Veranstaltungsort: Maria-Theresien-Straße, Sparkassenplatz, Erlerstraße</w:t>
      </w:r>
    </w:p>
    <w:p>
      <w:pPr>
        <w:pStyle w:val="Normal"/>
        <w:rPr/>
      </w:pPr>
      <w:r>
        <w:rPr/>
        <w:t>Beginn: 10 Uhr</w:t>
      </w:r>
    </w:p>
    <w:p>
      <w:pPr>
        <w:pStyle w:val="Normal"/>
        <w:rPr/>
      </w:pPr>
      <w:r>
        <w:rPr/>
        <w:t>Strecken und Starts: 10.45 Uhr - Sparkasse-Hauptlauf (10 km), Genusslauf (5 km), Staffellauf (4 mal 2,5 km), ab 14.15 Uhr – Schülerläufe und Bio vom Berg Familienlauf (500 m)</w:t>
      </w:r>
    </w:p>
    <w:p>
      <w:pPr>
        <w:pStyle w:val="Normal"/>
        <w:rPr/>
      </w:pPr>
      <w:r>
        <w:rPr/>
        <w:t>Trommler geben auf der Strecke den Rhythmus vor.</w:t>
      </w:r>
    </w:p>
    <w:p>
      <w:pPr>
        <w:pStyle w:val="Normal"/>
        <w:rPr/>
      </w:pPr>
      <w:r>
        <w:rPr>
          <w:rStyle w:val="AbsatzStandardschriftart"/>
          <w:b/>
          <w:bCs/>
        </w:rPr>
        <w:t xml:space="preserve">Alle Infos zu Nenngeld, Strecke, Verpflegungsstationen, Duschen, Zeitplan und vielem mehr unter </w:t>
      </w:r>
      <w:r>
        <w:rPr>
          <w:rStyle w:val="AbsatzStandardschriftart"/>
          <w:b/>
          <w:bCs/>
          <w:i/>
          <w:iCs/>
        </w:rPr>
        <w:t>ibklft.com/stadtlauf</w:t>
      </w:r>
    </w:p>
    <w:p>
      <w:pPr>
        <w:pStyle w:val="Normal"/>
        <w:rPr>
          <w:rStyle w:val="AbsatzStandardschriftart"/>
          <w:b/>
          <w:b/>
          <w:bCs/>
          <w:i/>
          <w:i/>
          <w:iCs/>
          <w:u w:val="single"/>
        </w:rPr>
      </w:pPr>
      <w:r>
        <w:rPr/>
      </w:r>
    </w:p>
    <w:p>
      <w:pPr>
        <w:pStyle w:val="Normal"/>
        <w:rPr/>
      </w:pPr>
      <w:r>
        <w:rPr>
          <w:rStyle w:val="AbsatzStandardschriftart"/>
          <w:b/>
          <w:bCs/>
          <w:i/>
          <w:iCs/>
          <w:u w:val="single"/>
        </w:rPr>
        <w:t xml:space="preserve">Erreichbar für </w:t>
      </w:r>
      <w:r>
        <w:rPr>
          <w:rStyle w:val="AbsatzStandardschriftart"/>
          <w:b/>
          <w:bCs/>
          <w:i/>
          <w:iCs/>
          <w:u w:val="single"/>
        </w:rPr>
        <w:t xml:space="preserve">Rückfragen </w:t>
      </w:r>
      <w:r>
        <w:rPr>
          <w:rStyle w:val="AbsatzStandardschriftart"/>
          <w:b/>
          <w:bCs/>
          <w:i/>
          <w:iCs/>
          <w:u w:val="single"/>
        </w:rPr>
        <w:t>von M</w:t>
      </w:r>
      <w:r>
        <w:rPr>
          <w:rStyle w:val="AbsatzStandardschriftart"/>
          <w:b/>
          <w:bCs/>
          <w:i/>
          <w:iCs/>
          <w:u w:val="single"/>
        </w:rPr>
        <w:t>edienvertreter</w:t>
      </w:r>
      <w:r>
        <w:rPr>
          <w:rStyle w:val="AbsatzStandardschriftart"/>
          <w:b/>
          <w:bCs/>
          <w:i/>
          <w:iCs/>
          <w:u w:val="single"/>
        </w:rPr>
        <w:t>n</w:t>
      </w:r>
      <w:r>
        <w:rPr>
          <w:rStyle w:val="AbsatzStandardschriftart"/>
          <w:b/>
          <w:bCs/>
          <w:i/>
          <w:iCs/>
          <w:u w:val="single"/>
        </w:rPr>
        <w:t>:</w:t>
      </w:r>
    </w:p>
    <w:p>
      <w:pPr>
        <w:pStyle w:val="Normal"/>
        <w:rPr/>
      </w:pPr>
      <w:r>
        <w:rPr>
          <w:rStyle w:val="AbsatzStandardschriftart"/>
          <w:b/>
          <w:bCs/>
          <w:i/>
          <w:iCs/>
        </w:rPr>
        <w:t>OK-Innsbruckläuft, Dieter Hofmann,  0660 73 16 914</w:t>
      </w:r>
    </w:p>
    <w:p>
      <w:pPr>
        <w:pStyle w:val="Normal"/>
        <w:rPr/>
      </w:pPr>
      <w:r>
        <w:rPr>
          <w:rStyle w:val="AbsatzStandardschriftart"/>
          <w:b/>
          <w:bCs/>
          <w:i/>
          <w:iCs/>
        </w:rPr>
        <w:t>Kommunikation, Jane Kathrein,  0699 172 88 596</w:t>
      </w:r>
    </w:p>
    <w:p>
      <w:pPr>
        <w:pStyle w:val="Normal"/>
        <w:rPr>
          <w:b/>
          <w:b/>
          <w:bCs/>
        </w:rPr>
      </w:pPr>
      <w:r>
        <w:rPr>
          <w:b/>
          <w:bCs/>
        </w:rPr>
      </w:r>
    </w:p>
    <w:sectPr>
      <w:headerReference w:type="default" r:id="rId4"/>
      <w:footerReference w:type="default" r:id="rId5"/>
      <w:type w:val="nextPage"/>
      <w:pgSz w:w="11906" w:h="16838"/>
      <w:pgMar w:left="1134" w:right="1134" w:header="1134" w:top="1693" w:footer="1134" w:bottom="261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b/>
        <w:b/>
        <w:bCs/>
        <w:sz w:val="20"/>
        <w:szCs w:val="20"/>
      </w:rPr>
    </w:pPr>
    <w:r>
      <w:rPr>
        <w:b/>
        <w:bCs/>
        <w:i/>
        <w:iCs/>
        <w:sz w:val="20"/>
        <w:szCs w:val="20"/>
      </w:rPr>
      <w:t>Innsbruckläuft</w:t>
    </w:r>
    <w:r>
      <w:rPr>
        <w:b/>
        <w:bCs/>
        <w:sz w:val="20"/>
        <w:szCs w:val="20"/>
      </w:rPr>
      <w:t xml:space="preserve"> – Turnerschaft Innsbruck Sektion Laufen</w:t>
    </w:r>
  </w:p>
  <w:p>
    <w:pPr>
      <w:pStyle w:val="Fuzeile"/>
      <w:rPr>
        <w:sz w:val="20"/>
        <w:szCs w:val="20"/>
      </w:rPr>
    </w:pPr>
    <w:r>
      <w:rPr>
        <w:sz w:val="20"/>
        <w:szCs w:val="20"/>
      </w:rPr>
      <w:t>Wiesengasse 20 , 6020 Innsbruck</w:t>
    </w:r>
  </w:p>
  <w:p>
    <w:pPr>
      <w:pStyle w:val="Fuzeile"/>
      <w:rPr>
        <w:sz w:val="20"/>
        <w:szCs w:val="20"/>
      </w:rPr>
    </w:pPr>
    <w:r>
      <w:rPr>
        <w:sz w:val="20"/>
        <w:szCs w:val="20"/>
      </w:rPr>
      <w:t>Tel./ Fax. 0512 39 66 87</w:t>
    </w:r>
  </w:p>
  <w:p>
    <w:pPr>
      <w:pStyle w:val="Fuzeile"/>
      <w:rPr/>
    </w:pPr>
    <w:hyperlink r:id="rId1">
      <w:r>
        <w:rPr>
          <w:rStyle w:val="Internetverknpfung"/>
          <w:sz w:val="20"/>
          <w:szCs w:val="20"/>
        </w:rPr>
        <w:t>www.innsbrucklaeuft.com</w:t>
      </w:r>
    </w:hyperlink>
    <w:r>
      <w:rPr>
        <w:sz w:val="20"/>
        <w:szCs w:val="20"/>
      </w:rPr>
      <w:t xml:space="preserve"> – </w:t>
    </w:r>
    <w:hyperlink r:id="rId2">
      <w:r>
        <w:rPr>
          <w:rStyle w:val="Internetverknpfung"/>
          <w:sz w:val="20"/>
          <w:szCs w:val="20"/>
        </w:rPr>
        <w:t>info@innsbrucklaeuft.com</w:t>
      </w:r>
    </w:hyperlink>
  </w:p>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t>MI Stadtlauf Innsbru</w:t>
    </w:r>
    <w:r>
      <w:rPr/>
      <w:t>ck - Spannende Bewerbe und kompaktes Rahmenprogramm</w:t>
    </w:r>
    <w:r>
      <w:rPr/>
      <w:t xml:space="preserve"> </w:t>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de-DE"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Lucida Sans"/>
      <w:color w:val="auto"/>
      <w:kern w:val="2"/>
      <w:sz w:val="24"/>
      <w:szCs w:val="24"/>
      <w:lang w:val="de-DE" w:eastAsia="zh-CN" w:bidi="hi-IN"/>
    </w:rPr>
  </w:style>
  <w:style w:type="character" w:styleId="AbsatzStandardschriftart">
    <w:name w:val="Absatz-Standardschriftart"/>
    <w:qFormat/>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zeile">
    <w:name w:val="Header"/>
    <w:basedOn w:val="Normal"/>
    <w:pPr>
      <w:suppressLineNumbers/>
      <w:tabs>
        <w:tab w:val="center" w:pos="4819" w:leader="none"/>
        <w:tab w:val="right" w:pos="9638" w:leader="none"/>
      </w:tabs>
    </w:pPr>
    <w:rPr/>
  </w:style>
  <w:style w:type="paragraph" w:styleId="Fuzeile">
    <w:name w:val="Foot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printchampion.com/" TargetMode="External"/><Relationship Id="rId3" Type="http://schemas.openxmlformats.org/officeDocument/2006/relationships/hyperlink" Target="http://Www.innsbrucklaeuft.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innsbrucklaeuft.com/" TargetMode="External"/><Relationship Id="rId2" Type="http://schemas.openxmlformats.org/officeDocument/2006/relationships/hyperlink" Target="mailto:info@innsbrucklaeuft.com" TargetMode="External"/>
</Relationships>
</file>

<file path=docProps/app.xml><?xml version="1.0" encoding="utf-8"?>
<Properties xmlns="http://schemas.openxmlformats.org/officeDocument/2006/extended-properties" xmlns:vt="http://schemas.openxmlformats.org/officeDocument/2006/docPropsVTypes">
  <Template/>
  <TotalTime>4438</TotalTime>
  <Application>LibreOffice/5.4.5.1$Windows_X86_64 LibreOffice_project/79c9829dd5d8054ec39a82dc51cd9eff340dbee8</Application>
  <Pages>1</Pages>
  <Words>384</Words>
  <Characters>2574</Characters>
  <CharactersWithSpaces>2949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2018-04-27T08:41:02Z</dcterms:created>
  <dc:creator/>
  <dc:description/>
  <dc:language>de-DE</dc:language>
  <cp:lastModifiedBy/>
  <dcterms:modified xsi:type="dcterms:W3CDTF">2018-05-04T10:17:49Z</dcterms:modified>
  <cp:revision>16</cp:revision>
  <dc:subject/>
  <dc:title/>
</cp:coreProperties>
</file>