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left"/>
        <w:rPr>
          <w:rFonts w:ascii="Arial" w:hAnsi="Arial"/>
        </w:rPr>
      </w:pPr>
      <w:r>
        <w:rPr>
          <w:rFonts w:ascii="Arial" w:hAnsi="Arial"/>
        </w:rPr>
      </w:r>
    </w:p>
    <w:p>
      <w:pPr>
        <w:pStyle w:val="Normal"/>
        <w:bidi w:val="0"/>
        <w:spacing w:lineRule="auto" w:line="360"/>
        <w:jc w:val="left"/>
        <w:rPr/>
      </w:pPr>
      <w:r>
        <w:rPr>
          <w:rFonts w:ascii="Arial" w:hAnsi="Arial"/>
          <w:b/>
          <w:bCs/>
          <w:sz w:val="28"/>
          <w:szCs w:val="28"/>
        </w:rPr>
        <w:t>Die Tiroler Meister im Halbmarathon heißen Thomas Roach und Stephanie Hirschvogl</w:t>
      </w:r>
    </w:p>
    <w:p>
      <w:pPr>
        <w:pStyle w:val="Normal"/>
        <w:bidi w:val="0"/>
        <w:spacing w:lineRule="auto" w:line="360"/>
        <w:jc w:val="left"/>
        <w:rPr>
          <w:sz w:val="24"/>
          <w:szCs w:val="24"/>
        </w:rPr>
      </w:pPr>
      <w:r>
        <w:rPr>
          <w:rFonts w:ascii="Arial" w:hAnsi="Arial"/>
          <w:b/>
          <w:bCs/>
          <w:i w:val="false"/>
          <w:caps w:val="false"/>
          <w:smallCaps w:val="false"/>
          <w:strike w:val="false"/>
          <w:dstrike w:val="false"/>
          <w:color w:val="000000"/>
          <w:spacing w:val="0"/>
          <w:sz w:val="24"/>
          <w:szCs w:val="24"/>
          <w:u w:val="none"/>
          <w:effect w:val="none"/>
        </w:rPr>
        <w:t xml:space="preserve">Mehr als 600 Läuferinnen und Läufer aus 30 Nationen haben sich am Samstagabend im Olympischen Dorf zum </w:t>
      </w:r>
      <w:r>
        <w:rPr>
          <w:rFonts w:ascii="Arial" w:hAnsi="Arial"/>
          <w:b/>
          <w:bCs/>
          <w:i w:val="false"/>
          <w:caps w:val="false"/>
          <w:smallCaps w:val="false"/>
          <w:strike w:val="false"/>
          <w:dstrike w:val="false"/>
          <w:color w:val="000000"/>
          <w:spacing w:val="0"/>
          <w:sz w:val="24"/>
          <w:szCs w:val="24"/>
          <w:u w:val="none"/>
          <w:effect w:val="none"/>
        </w:rPr>
        <w:t>N</w:t>
      </w:r>
      <w:r>
        <w:rPr>
          <w:rFonts w:ascii="Arial" w:hAnsi="Arial"/>
          <w:b/>
          <w:bCs/>
          <w:i w:val="false"/>
          <w:caps w:val="false"/>
          <w:smallCaps w:val="false"/>
          <w:strike w:val="false"/>
          <w:dstrike w:val="false"/>
          <w:color w:val="000000"/>
          <w:spacing w:val="0"/>
          <w:sz w:val="24"/>
          <w:szCs w:val="24"/>
          <w:u w:val="none"/>
          <w:effect w:val="none"/>
        </w:rPr>
        <w:t xml:space="preserve">ightrun </w:t>
      </w:r>
      <w:r>
        <w:rPr>
          <w:rFonts w:ascii="Arial" w:hAnsi="Arial"/>
          <w:b/>
          <w:bCs/>
          <w:i w:val="false"/>
          <w:caps w:val="false"/>
          <w:smallCaps w:val="false"/>
          <w:strike w:val="false"/>
          <w:dstrike w:val="false"/>
          <w:color w:val="000000"/>
          <w:spacing w:val="0"/>
          <w:sz w:val="24"/>
          <w:szCs w:val="24"/>
          <w:u w:val="none"/>
          <w:effect w:val="none"/>
        </w:rPr>
        <w:t xml:space="preserve">Innsbruck </w:t>
      </w:r>
      <w:r>
        <w:rPr>
          <w:rFonts w:ascii="Arial" w:hAnsi="Arial"/>
          <w:b/>
          <w:bCs/>
          <w:i w:val="false"/>
          <w:caps w:val="false"/>
          <w:smallCaps w:val="false"/>
          <w:strike w:val="false"/>
          <w:dstrike w:val="false"/>
          <w:color w:val="000000"/>
          <w:spacing w:val="0"/>
          <w:sz w:val="24"/>
          <w:szCs w:val="24"/>
          <w:u w:val="none"/>
          <w:effect w:val="none"/>
        </w:rPr>
        <w:t xml:space="preserve">eingefunden. Die Tiroler Meister im Halbmarathon 2018 heißen </w:t>
      </w:r>
      <w:r>
        <w:rPr>
          <w:rFonts w:ascii="Arial" w:hAnsi="Arial"/>
          <w:b/>
          <w:bCs/>
          <w:i w:val="false"/>
          <w:caps w:val="false"/>
          <w:smallCaps w:val="false"/>
          <w:strike w:val="false"/>
          <w:dstrike w:val="false"/>
          <w:color w:val="000000"/>
          <w:spacing w:val="0"/>
          <w:sz w:val="24"/>
          <w:szCs w:val="24"/>
          <w:u w:val="none"/>
          <w:effect w:val="none"/>
        </w:rPr>
        <w:t xml:space="preserve">Thomas Roach (SK Rückenwind, 1:09.23 h) und Stephanie Hirschvogl (Happy Fitness, 1:22.46 h). </w:t>
      </w:r>
    </w:p>
    <w:p>
      <w:pPr>
        <w:pStyle w:val="Normal"/>
        <w:bidi w:val="0"/>
        <w:spacing w:lineRule="auto" w:line="360"/>
        <w:jc w:val="left"/>
        <w:rPr>
          <w:rFonts w:ascii="Arial" w:hAnsi="Arial"/>
          <w:b/>
          <w:b/>
          <w:bCs/>
          <w:i w:val="false"/>
          <w:caps w:val="false"/>
          <w:smallCaps w:val="false"/>
          <w:strike w:val="false"/>
          <w:dstrike w:val="false"/>
          <w:color w:val="000000"/>
          <w:spacing w:val="0"/>
          <w:u w:val="none"/>
          <w:effect w:val="none"/>
        </w:rPr>
      </w:pPr>
      <w:r>
        <w:rPr>
          <w:sz w:val="24"/>
          <w:szCs w:val="24"/>
        </w:rPr>
      </w:r>
    </w:p>
    <w:p>
      <w:pPr>
        <w:pStyle w:val="Normal"/>
        <w:bidi w:val="0"/>
        <w:spacing w:lineRule="auto" w:line="360"/>
        <w:jc w:val="left"/>
        <w:rPr/>
      </w:pPr>
      <w:r>
        <w:rPr>
          <w:rFonts w:ascii="Arial" w:hAnsi="Arial"/>
          <w:b w:val="false"/>
          <w:bCs w:val="false"/>
        </w:rPr>
        <w:t xml:space="preserve">Schon die erste Runde lieferte einen Vorgeschmack auf das Kommende. Thomas Roach und Katharina Zipser starteten federleicht in ihrer Favoritenrolle, die der Engländer Thomas Roach nach vier Runden und 21,1 km bestätigte. Katharina Zipser ließ sich in Runde vier von Stephanie Hirschvogl (Happy Fitness) überrunden. Im Beisein von Stadträtin Elisabeth Mayr, selbst passionierte Läuferin, gingen die Damen euphorisch ins Ziel. Zufrieden gab sich </w:t>
      </w:r>
      <w:r>
        <w:rPr>
          <w:rFonts w:ascii="Arial" w:hAnsi="Arial"/>
          <w:b w:val="false"/>
          <w:bCs w:val="false"/>
        </w:rPr>
        <w:t>Reinhard Kessler (TLV Präsident</w:t>
      </w:r>
      <w:r>
        <w:rPr>
          <w:rFonts w:ascii="Arial" w:hAnsi="Arial"/>
          <w:b w:val="false"/>
          <w:bCs w:val="false"/>
        </w:rPr>
        <w:t>)</w:t>
      </w:r>
      <w:r>
        <w:rPr>
          <w:rFonts w:ascii="Arial" w:hAnsi="Arial"/>
          <w:b w:val="false"/>
          <w:bCs w:val="false"/>
        </w:rPr>
        <w:t xml:space="preserve">, </w:t>
      </w:r>
      <w:r>
        <w:rPr>
          <w:rFonts w:ascii="Arial" w:hAnsi="Arial"/>
          <w:b w:val="false"/>
          <w:bCs w:val="false"/>
        </w:rPr>
        <w:t xml:space="preserve">der die Tiroler Meisterschaften vor zehn Jahren schon einmal auf dieser Strecke im O-Dorf erlebt hatte. </w:t>
      </w:r>
    </w:p>
    <w:p>
      <w:pPr>
        <w:pStyle w:val="Normal"/>
        <w:bidi w:val="0"/>
        <w:spacing w:lineRule="auto" w:line="360"/>
        <w:jc w:val="left"/>
        <w:rPr>
          <w:rFonts w:ascii="Arial" w:hAnsi="Arial"/>
          <w:b w:val="false"/>
          <w:b w:val="false"/>
          <w:bCs w:val="false"/>
        </w:rPr>
      </w:pPr>
      <w:r>
        <w:rPr/>
      </w:r>
    </w:p>
    <w:p>
      <w:pPr>
        <w:pStyle w:val="Normal"/>
        <w:bidi w:val="0"/>
        <w:spacing w:lineRule="auto" w:line="360"/>
        <w:jc w:val="left"/>
        <w:rPr/>
      </w:pPr>
      <w:r>
        <w:rPr>
          <w:rFonts w:ascii="Arial" w:hAnsi="Arial"/>
          <w:b w:val="false"/>
          <w:bCs w:val="false"/>
        </w:rPr>
        <w:t xml:space="preserve">Mehr als 600 Läuferinnen und Läufer aus 30 Nationen fanden sich in den drei Bewerben </w:t>
      </w:r>
      <w:r>
        <w:rPr>
          <w:rFonts w:ascii="Arial" w:hAnsi="Arial"/>
          <w:b w:val="false"/>
          <w:bCs w:val="false"/>
          <w:sz w:val="22"/>
          <w:szCs w:val="22"/>
        </w:rPr>
        <w:t xml:space="preserve">Halbmarathon 21,1 km (4 mal 5,27 km), Volkslauf 10,54 km (2 mal 5,27 km), Fitnesslauf 5,27 km (1 Runde) und </w:t>
      </w:r>
      <w:r>
        <w:rPr>
          <w:rFonts w:ascii="Arial" w:hAnsi="Arial"/>
          <w:b w:val="false"/>
          <w:bCs w:val="false"/>
        </w:rPr>
        <w:t>zur siebten Auflage des Nightrun Innsbruck ein, der von Innsbruckläuft unter dem Dach der Turnerschaft Innsbruck Sektion Laufen organisiert und umgesetzt wird.</w:t>
      </w:r>
      <w:r>
        <w:rPr>
          <w:rFonts w:ascii="Arial" w:hAnsi="Arial"/>
          <w:b w:val="false"/>
          <w:bCs w:val="false"/>
          <w:sz w:val="24"/>
          <w:szCs w:val="24"/>
        </w:rPr>
        <w:t xml:space="preserve"> </w:t>
      </w:r>
      <w:r>
        <w:rPr>
          <w:rFonts w:ascii="Arial" w:hAnsi="Arial"/>
          <w:b w:val="false"/>
          <w:bCs w:val="false"/>
          <w:i w:val="false"/>
          <w:caps w:val="false"/>
          <w:smallCaps w:val="false"/>
          <w:strike w:val="false"/>
          <w:dstrike w:val="false"/>
          <w:color w:val="000000"/>
          <w:spacing w:val="0"/>
          <w:sz w:val="24"/>
          <w:szCs w:val="24"/>
          <w:u w:val="none"/>
          <w:effect w:val="none"/>
        </w:rPr>
        <w:t xml:space="preserve">Viele haben diesen Lauf zum Schnuppern oder als Vorbereitung für einen der nächsten Läufer gewählt, z.B den Frankfurt Marathon. Sowie Günther Schneider , Tiroler Meister ins einer Altersklasse 2017. „Ein Ende der Saison gibt es im Laufsport nicht“, sagt der Tiroler. Als nächstes wartet auf Günther Schneider ein Startplatz beim Frankfurt Marathon </w:t>
      </w:r>
    </w:p>
    <w:p>
      <w:pPr>
        <w:pStyle w:val="Normal"/>
        <w:bidi w:val="0"/>
        <w:spacing w:lineRule="auto" w:line="360"/>
        <w:jc w:val="left"/>
        <w:rPr>
          <w:rFonts w:ascii="Arial" w:hAnsi="Arial"/>
          <w:b w:val="false"/>
          <w:b w:val="false"/>
          <w:bCs w:val="false"/>
          <w:sz w:val="24"/>
          <w:szCs w:val="24"/>
        </w:rPr>
      </w:pPr>
      <w:r>
        <w:rPr>
          <w:rFonts w:ascii="Arial" w:hAnsi="Arial"/>
          <w:b w:val="false"/>
          <w:bCs w:val="false"/>
          <w:sz w:val="24"/>
          <w:szCs w:val="24"/>
        </w:rPr>
      </w:r>
    </w:p>
    <w:p>
      <w:pPr>
        <w:pStyle w:val="Normal"/>
        <w:bidi w:val="0"/>
        <w:spacing w:lineRule="auto" w:line="360"/>
        <w:jc w:val="left"/>
        <w:rPr/>
      </w:pPr>
      <w:r>
        <w:rPr>
          <w:rFonts w:ascii="Arial" w:hAnsi="Arial"/>
          <w:b w:val="false"/>
          <w:bCs w:val="false"/>
        </w:rPr>
        <w:t xml:space="preserve">Weitere Details </w:t>
      </w:r>
      <w:r>
        <w:rPr>
          <w:rFonts w:ascii="Arial" w:hAnsi="Arial"/>
          <w:b w:val="false"/>
          <w:bCs w:val="false"/>
        </w:rPr>
        <w:t>und Fotos</w:t>
      </w:r>
      <w:r>
        <w:rPr>
          <w:rFonts w:ascii="Arial" w:hAnsi="Arial"/>
          <w:b w:val="false"/>
          <w:bCs w:val="false"/>
        </w:rPr>
        <w:t xml:space="preserve"> finden Interessierte</w:t>
      </w:r>
      <w:r>
        <w:rPr>
          <w:rFonts w:ascii="Arial" w:hAnsi="Arial"/>
          <w:b/>
          <w:bCs/>
        </w:rPr>
        <w:t xml:space="preserve"> unter www.innsbruckläuft.com </w:t>
      </w:r>
      <w:r>
        <w:rPr>
          <w:rFonts w:ascii="Arial" w:hAnsi="Arial"/>
          <w:b w:val="false"/>
          <w:bCs w:val="false"/>
        </w:rPr>
        <w:t xml:space="preserve"> </w:t>
      </w:r>
    </w:p>
    <w:p>
      <w:pPr>
        <w:pStyle w:val="Normal"/>
        <w:bidi w:val="0"/>
        <w:spacing w:lineRule="auto" w:line="360"/>
        <w:jc w:val="left"/>
        <w:rPr>
          <w:rFonts w:ascii="Arial" w:hAnsi="Arial"/>
          <w:b/>
          <w:b/>
          <w:bCs/>
        </w:rPr>
      </w:pPr>
      <w:r>
        <w:rPr>
          <w:rFonts w:ascii="Arial" w:hAnsi="Arial"/>
          <w:b/>
          <w:bCs/>
        </w:rPr>
      </w:r>
    </w:p>
    <w:p>
      <w:pPr>
        <w:pStyle w:val="Normal"/>
        <w:bidi w:val="0"/>
        <w:spacing w:lineRule="auto" w:line="360"/>
        <w:jc w:val="left"/>
        <w:rPr/>
      </w:pPr>
      <w:r>
        <w:rPr>
          <w:rFonts w:ascii="Arial" w:hAnsi="Arial"/>
          <w:b w:val="false"/>
          <w:bCs w:val="false"/>
        </w:rPr>
        <w:t xml:space="preserve"> </w:t>
      </w:r>
    </w:p>
    <w:p>
      <w:pPr>
        <w:pStyle w:val="Normal"/>
        <w:bidi w:val="0"/>
        <w:spacing w:lineRule="auto" w:line="360"/>
        <w:jc w:val="left"/>
        <w:rPr>
          <w:rFonts w:ascii="Arial" w:hAnsi="Arial"/>
          <w:b/>
          <w:b/>
          <w:bCs/>
          <w:sz w:val="22"/>
          <w:szCs w:val="22"/>
          <w:u w:val="single"/>
        </w:rPr>
      </w:pPr>
      <w:r>
        <w:rPr/>
      </w:r>
    </w:p>
    <w:p>
      <w:pPr>
        <w:pStyle w:val="Normal"/>
        <w:bidi w:val="0"/>
        <w:spacing w:lineRule="auto" w:line="360"/>
        <w:jc w:val="left"/>
        <w:rPr>
          <w:rFonts w:ascii="Arial" w:hAnsi="Arial"/>
          <w:sz w:val="22"/>
          <w:szCs w:val="22"/>
        </w:rPr>
      </w:pPr>
      <w:r>
        <w:rPr/>
      </w:r>
    </w:p>
    <w:p>
      <w:pPr>
        <w:pStyle w:val="Normal"/>
        <w:bidi w:val="0"/>
        <w:spacing w:lineRule="auto" w:line="360"/>
        <w:jc w:val="left"/>
        <w:rPr>
          <w:rFonts w:ascii="Arial" w:hAnsi="Arial"/>
          <w:b/>
          <w:b/>
          <w:bCs/>
          <w:sz w:val="22"/>
          <w:szCs w:val="22"/>
        </w:rPr>
      </w:pPr>
      <w:r>
        <w:rPr/>
      </w:r>
    </w:p>
    <w:p>
      <w:pPr>
        <w:pStyle w:val="Normal"/>
        <w:bidi w:val="0"/>
        <w:spacing w:lineRule="auto" w:line="360"/>
        <w:jc w:val="left"/>
        <w:rPr>
          <w:rFonts w:ascii="Arial" w:hAnsi="Arial"/>
          <w:sz w:val="22"/>
          <w:szCs w:val="22"/>
        </w:rPr>
      </w:pPr>
      <w:r>
        <w:rPr>
          <w:rFonts w:ascii="Arial" w:hAnsi="Arial"/>
          <w:sz w:val="22"/>
          <w:szCs w:val="22"/>
        </w:rPr>
      </w:r>
    </w:p>
    <w:p>
      <w:pPr>
        <w:pStyle w:val="Normal"/>
        <w:bidi w:val="0"/>
        <w:spacing w:lineRule="auto" w:line="360"/>
        <w:jc w:val="left"/>
        <w:rPr/>
      </w:pPr>
      <w:r>
        <w:rPr>
          <w:rFonts w:ascii="Arial" w:hAnsi="Arial"/>
          <w:b/>
          <w:bCs/>
          <w:sz w:val="22"/>
          <w:szCs w:val="22"/>
        </w:rPr>
        <w:t>Bildunterschrift: Der Nightrun Innsbruck führt am 6. Oktober in den Stadtteil Olympisches Dorf. Fotos: TI/ Webhofer</w:t>
      </w:r>
    </w:p>
    <w:sectPr>
      <w:headerReference w:type="default" r:id="rId2"/>
      <w:footerReference w:type="default" r:id="rId3"/>
      <w:type w:val="nextPage"/>
      <w:pgSz w:w="11906" w:h="16838"/>
      <w:pgMar w:left="1134" w:right="1134" w:header="1134" w:top="1647" w:footer="1134" w:bottom="279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rFonts w:ascii="Arial" w:hAnsi="Arial"/>
        <w:sz w:val="20"/>
        <w:szCs w:val="20"/>
      </w:rPr>
    </w:pPr>
    <w:r>
      <w:rPr>
        <w:rFonts w:ascii="Arial" w:hAnsi="Arial"/>
        <w:b/>
        <w:bCs/>
        <w:sz w:val="20"/>
        <w:szCs w:val="20"/>
      </w:rPr>
      <w:t>Innsbruckläuft</w:t>
    </w:r>
    <w:r>
      <w:rPr>
        <w:rFonts w:ascii="Arial" w:hAnsi="Arial"/>
        <w:sz w:val="20"/>
        <w:szCs w:val="20"/>
      </w:rPr>
      <w:t xml:space="preserve"> – Turnerschaft Innsbruck/ Sektion Laufen</w:t>
    </w:r>
  </w:p>
  <w:p>
    <w:pPr>
      <w:pStyle w:val="Fuzeile"/>
      <w:jc w:val="center"/>
      <w:rPr/>
    </w:pPr>
    <w:r>
      <w:rPr>
        <w:rFonts w:ascii="Arial" w:hAnsi="Arial"/>
        <w:b/>
        <w:bCs/>
        <w:sz w:val="20"/>
        <w:szCs w:val="20"/>
      </w:rPr>
      <w:t xml:space="preserve">Organisation – Dieter Hofmann, </w:t>
    </w:r>
    <w:r>
      <w:rPr>
        <w:rFonts w:ascii="Arial" w:hAnsi="Arial"/>
        <w:b w:val="false"/>
        <w:bCs w:val="false"/>
        <w:sz w:val="20"/>
        <w:szCs w:val="20"/>
      </w:rPr>
      <w:t>0660 73 16 914</w:t>
    </w:r>
    <w:r>
      <w:rPr>
        <w:rFonts w:ascii="Arial" w:hAnsi="Arial"/>
        <w:b/>
        <w:bCs/>
        <w:sz w:val="20"/>
        <w:szCs w:val="20"/>
      </w:rPr>
      <w:t xml:space="preserve">, Medienarbeit – Jane Kathrein, </w:t>
    </w:r>
    <w:r>
      <w:rPr>
        <w:rFonts w:ascii="Arial" w:hAnsi="Arial"/>
        <w:b w:val="false"/>
        <w:bCs w:val="false"/>
        <w:sz w:val="20"/>
        <w:szCs w:val="20"/>
      </w:rPr>
      <w:t>0699 172 88 596</w:t>
    </w:r>
  </w:p>
  <w:p>
    <w:pPr>
      <w:pStyle w:val="Fuzeile"/>
      <w:jc w:val="center"/>
      <w:rPr/>
    </w:pPr>
    <w:r>
      <w:rPr/>
    </w:r>
  </w:p>
  <w:p>
    <w:pPr>
      <w:pStyle w:val="Fuzeile"/>
      <w:jc w:val="center"/>
      <w:rPr>
        <w:rFonts w:ascii="Arial" w:hAnsi="Arial"/>
        <w:sz w:val="20"/>
        <w:szCs w:val="20"/>
      </w:rPr>
    </w:pPr>
    <w:r>
      <w:rPr>
        <w:rFonts w:ascii="Arial" w:hAnsi="Arial"/>
        <w:sz w:val="20"/>
        <w:szCs w:val="20"/>
      </w:rPr>
      <w:t>Wiesengasse 20, 6020 Innsbruck</w:t>
    </w:r>
  </w:p>
  <w:p>
    <w:pPr>
      <w:pStyle w:val="Fuzeile"/>
      <w:jc w:val="center"/>
      <w:rPr/>
    </w:pPr>
    <w:hyperlink r:id="rId1">
      <w:r>
        <w:rPr>
          <w:rStyle w:val="Internetverknpfung"/>
          <w:rFonts w:ascii="Arial" w:hAnsi="Arial"/>
          <w:sz w:val="20"/>
          <w:szCs w:val="20"/>
        </w:rPr>
        <w:t>info@innsbrucklaeuft.com</w:t>
      </w:r>
    </w:hyperlink>
    <w:r>
      <w:rPr>
        <w:rFonts w:ascii="Arial" w:hAnsi="Arial"/>
        <w:sz w:val="20"/>
        <w:szCs w:val="20"/>
      </w:rPr>
      <w:t xml:space="preserve"> – </w:t>
    </w:r>
    <w:hyperlink r:id="rId2">
      <w:r>
        <w:rPr>
          <w:rStyle w:val="Internetverknpfung"/>
          <w:rFonts w:ascii="Arial" w:hAnsi="Arial"/>
          <w:sz w:val="20"/>
          <w:szCs w:val="20"/>
        </w:rPr>
        <w:t>www.innsbrucklaeuft.com</w:t>
      </w:r>
    </w:hyperlink>
    <w:r>
      <w:rPr>
        <w:rFonts w:ascii="Arial" w:hAnsi="Arial"/>
        <w:sz w:val="20"/>
        <w:szCs w:val="20"/>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jc w:val="right"/>
      <w:rPr/>
    </w:pPr>
    <w:r>
      <w:drawing>
        <wp:anchor behindDoc="1" distT="0" distB="0" distL="0" distR="0" simplePos="0" locked="0" layoutInCell="1" allowOverlap="1" relativeHeight="3">
          <wp:simplePos x="0" y="0"/>
          <wp:positionH relativeFrom="column">
            <wp:posOffset>14605</wp:posOffset>
          </wp:positionH>
          <wp:positionV relativeFrom="paragraph">
            <wp:posOffset>-140970</wp:posOffset>
          </wp:positionV>
          <wp:extent cx="544830" cy="259080"/>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1"/>
                  <a:stretch>
                    <a:fillRect/>
                  </a:stretch>
                </pic:blipFill>
                <pic:spPr bwMode="auto">
                  <a:xfrm>
                    <a:off x="0" y="0"/>
                    <a:ext cx="544830" cy="259080"/>
                  </a:xfrm>
                  <a:prstGeom prst="rect">
                    <a:avLst/>
                  </a:prstGeom>
                </pic:spPr>
              </pic:pic>
            </a:graphicData>
          </a:graphic>
        </wp:anchor>
      </w:drawing>
    </w:r>
    <w:r>
      <w:rPr>
        <w:rFonts w:ascii="Arial" w:hAnsi="Arial"/>
        <w:sz w:val="20"/>
        <w:szCs w:val="20"/>
      </w:rPr>
      <w:t>M</w:t>
    </w:r>
    <w:r>
      <w:rPr>
        <w:rFonts w:ascii="Arial" w:hAnsi="Arial"/>
        <w:sz w:val="20"/>
        <w:szCs w:val="20"/>
      </w:rPr>
      <w:t xml:space="preserve">edieninformation Nightrun Innsbruck – Die </w:t>
    </w:r>
    <w:r>
      <w:rPr>
        <w:rFonts w:ascii="Arial" w:hAnsi="Arial"/>
        <w:sz w:val="20"/>
        <w:szCs w:val="20"/>
      </w:rPr>
      <w:t>Tiroler Meister</w:t>
    </w:r>
  </w:p>
</w:hd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0"/>
        <w:szCs w:val="24"/>
        <w:lang w:val="de-DE" w:eastAsia="zh-CN" w:bidi="hi-IN"/>
      </w:rPr>
    </w:rPrDefault>
    <w:pPrDefault>
      <w:pPr/>
    </w:pPrDefault>
  </w:docDefaults>
  <w:style w:type="paragraph" w:styleId="Normal">
    <w:name w:val="Normal"/>
    <w:qFormat/>
    <w:pPr>
      <w:widowControl/>
      <w:bidi w:val="0"/>
      <w:jc w:val="left"/>
    </w:pPr>
    <w:rPr>
      <w:rFonts w:ascii="Liberation Serif" w:hAnsi="Liberation Serif" w:eastAsia="SimSun" w:cs="Lucida Sans"/>
      <w:color w:val="00000A"/>
      <w:kern w:val="2"/>
      <w:sz w:val="24"/>
      <w:szCs w:val="24"/>
      <w:lang w:val="de-DE" w:eastAsia="zh-CN" w:bidi="hi-IN"/>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zeile">
    <w:name w:val="Header"/>
    <w:basedOn w:val="Normal"/>
    <w:pPr>
      <w:suppressLineNumbers/>
      <w:tabs>
        <w:tab w:val="center" w:pos="4819" w:leader="none"/>
        <w:tab w:val="right" w:pos="9638" w:leader="none"/>
      </w:tabs>
    </w:pPr>
    <w:rPr/>
  </w:style>
  <w:style w:type="paragraph" w:styleId="Fuzeile">
    <w:name w:val="Foot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mailto:info@innsbrucklaeuft.com" TargetMode="External"/><Relationship Id="rId2" Type="http://schemas.openxmlformats.org/officeDocument/2006/relationships/hyperlink" Target="http://www.innsbrucklaeuft.com/"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101</TotalTime>
  <Application>LibreOffice/5.4.5.1$Windows_X86_64 LibreOffice_project/79c9829dd5d8054ec39a82dc51cd9eff340dbee8</Application>
  <Pages>2</Pages>
  <Words>298</Words>
  <Characters>1819</Characters>
  <CharactersWithSpaces>2118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2018-09-26T09:05:26Z</dcterms:created>
  <dc:creator/>
  <dc:description/>
  <dc:language>de-DE</dc:language>
  <cp:lastModifiedBy/>
  <dcterms:modified xsi:type="dcterms:W3CDTF">2018-10-06T20:46:09Z</dcterms:modified>
  <cp:revision>29</cp:revision>
  <dc:subject/>
  <dc:title/>
</cp:coreProperties>
</file>