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sz w:val="28"/>
          <w:szCs w:val="28"/>
        </w:rPr>
      </w:pPr>
      <w:r>
        <w:rPr>
          <w:rFonts w:ascii="Arial" w:hAnsi="Arial"/>
          <w:b/>
          <w:sz w:val="28"/>
          <w:szCs w:val="28"/>
        </w:rPr>
        <w:t xml:space="preserve">Als Green Event Tirol ausgezeichnet: </w:t>
      </w:r>
    </w:p>
    <w:p>
      <w:pPr>
        <w:pStyle w:val="Normal"/>
        <w:spacing w:lineRule="auto" w:line="360"/>
        <w:rPr>
          <w:rFonts w:ascii="Arial" w:hAnsi="Arial"/>
          <w:sz w:val="28"/>
          <w:szCs w:val="28"/>
        </w:rPr>
      </w:pPr>
      <w:r>
        <w:rPr>
          <w:rFonts w:ascii="Arial" w:hAnsi="Arial"/>
          <w:b/>
          <w:sz w:val="28"/>
          <w:szCs w:val="28"/>
        </w:rPr>
        <w:t xml:space="preserve">Innsbrucker Stadtlauf will ab 19. Mai plastikfrei sein </w:t>
      </w:r>
    </w:p>
    <w:p>
      <w:pPr>
        <w:pStyle w:val="Normal"/>
        <w:spacing w:lineRule="auto" w:line="360"/>
        <w:rPr>
          <w:rFonts w:ascii="Arial" w:hAnsi="Arial"/>
          <w:b/>
          <w:b/>
          <w:sz w:val="24"/>
          <w:szCs w:val="24"/>
        </w:rPr>
      </w:pPr>
      <w:r>
        <w:rPr>
          <w:rFonts w:ascii="Arial" w:hAnsi="Arial"/>
          <w:b/>
          <w:sz w:val="24"/>
          <w:szCs w:val="24"/>
        </w:rPr>
      </w:r>
    </w:p>
    <w:p>
      <w:pPr>
        <w:pStyle w:val="Normal"/>
        <w:tabs>
          <w:tab w:val="left" w:pos="2000" w:leader="none"/>
        </w:tabs>
        <w:spacing w:lineRule="auto" w:line="360"/>
        <w:rPr>
          <w:rFonts w:ascii="Arial" w:hAnsi="Arial"/>
        </w:rPr>
      </w:pPr>
      <w:r>
        <w:rPr>
          <w:rFonts w:ascii="Arial" w:hAnsi="Arial"/>
          <w:b/>
          <w:sz w:val="24"/>
          <w:szCs w:val="24"/>
        </w:rPr>
        <w:t xml:space="preserve">Mehrweg statt Einweg. Magazin statt Flyer. Zusammenarbeit mit Betrieben und Vereinen aus der Region. Sei du die Veränderung, die du in der Welt sehen möchtest. </w:t>
      </w:r>
      <w:r>
        <w:rPr>
          <w:rFonts w:ascii="Arial" w:hAnsi="Arial"/>
          <w:b w:val="false"/>
          <w:bCs w:val="false"/>
          <w:sz w:val="24"/>
          <w:szCs w:val="24"/>
        </w:rPr>
        <w:t xml:space="preserve">Nach diesem Motto haben die Organisatoren von inzwischen vier Laufveranstaltungen unter dem Dach von </w:t>
      </w:r>
      <w:r>
        <w:rPr>
          <w:rFonts w:ascii="Arial" w:hAnsi="Arial"/>
          <w:b w:val="false"/>
          <w:bCs w:val="false"/>
          <w:i/>
          <w:iCs/>
          <w:sz w:val="24"/>
          <w:szCs w:val="24"/>
        </w:rPr>
        <w:t>Innsbruckläuft</w:t>
      </w:r>
      <w:r>
        <w:rPr>
          <w:rFonts w:ascii="Arial" w:hAnsi="Arial"/>
          <w:b w:val="false"/>
          <w:bCs w:val="false"/>
          <w:sz w:val="24"/>
          <w:szCs w:val="24"/>
        </w:rPr>
        <w:t xml:space="preserve"> im Jahr 2014 die ersten nachhaltigen Maßnahmen umgesetzt.</w:t>
      </w:r>
      <w:r>
        <w:rPr>
          <w:rFonts w:ascii="Arial" w:hAnsi="Arial"/>
          <w:b/>
          <w:bCs/>
          <w:sz w:val="24"/>
          <w:szCs w:val="24"/>
        </w:rPr>
        <w:t xml:space="preserve"> </w:t>
      </w:r>
      <w:r>
        <w:rPr>
          <w:rFonts w:ascii="Arial" w:hAnsi="Arial"/>
          <w:b w:val="false"/>
          <w:bCs w:val="false"/>
          <w:i/>
          <w:iCs/>
          <w:sz w:val="24"/>
          <w:szCs w:val="24"/>
        </w:rPr>
        <w:t xml:space="preserve">„Nur darüber zu reden und auf andere mit dem Finger zu zeigen war uns zu wenig, also haben wir 2014 das erste Magazin herausgebracht und seitdem produzieren wir statt Flyer ein hochwertiges Informationsprodukt“, </w:t>
      </w:r>
      <w:r>
        <w:rPr>
          <w:rFonts w:ascii="Arial" w:hAnsi="Arial"/>
          <w:b w:val="false"/>
          <w:bCs w:val="false"/>
          <w:i w:val="false"/>
          <w:iCs w:val="false"/>
          <w:sz w:val="24"/>
          <w:szCs w:val="24"/>
        </w:rPr>
        <w:t xml:space="preserve">erklärt </w:t>
      </w:r>
      <w:r>
        <w:rPr>
          <w:rFonts w:ascii="Arial" w:hAnsi="Arial"/>
          <w:b/>
          <w:bCs/>
          <w:sz w:val="24"/>
          <w:szCs w:val="24"/>
        </w:rPr>
        <w:t xml:space="preserve">Dieter Hofmann </w:t>
      </w:r>
      <w:r>
        <w:rPr>
          <w:rFonts w:ascii="Arial" w:hAnsi="Arial"/>
          <w:b w:val="false"/>
          <w:bCs w:val="false"/>
          <w:sz w:val="24"/>
          <w:szCs w:val="24"/>
        </w:rPr>
        <w:t>die Hintergründe.</w:t>
      </w:r>
      <w:r>
        <w:rPr>
          <w:rFonts w:ascii="Arial" w:hAnsi="Arial"/>
          <w:b/>
          <w:bCs/>
          <w:sz w:val="24"/>
          <w:szCs w:val="24"/>
        </w:rPr>
        <w:t xml:space="preserve"> </w:t>
      </w:r>
      <w:r>
        <w:rPr>
          <w:rFonts w:ascii="Arial" w:hAnsi="Arial"/>
          <w:b w:val="false"/>
          <w:bCs w:val="false"/>
          <w:sz w:val="24"/>
          <w:szCs w:val="24"/>
        </w:rPr>
        <w:t xml:space="preserve">In den vergangenen Jahren haben er und sein Team weiter an dieser Ausrichtung gefeilt: </w:t>
      </w:r>
      <w:r>
        <w:rPr>
          <w:rFonts w:ascii="Arial" w:hAnsi="Arial"/>
          <w:b w:val="false"/>
          <w:bCs w:val="false"/>
          <w:i/>
          <w:iCs/>
          <w:sz w:val="24"/>
          <w:szCs w:val="24"/>
        </w:rPr>
        <w:t>„Nach und nach ist es uns auch gelungen unsere großen Sponsoren zum Nachdenken zu bringen, viele arbeiten inzwischen mit uns in eine Richtung.“</w:t>
      </w:r>
      <w:r>
        <w:rPr>
          <w:rFonts w:ascii="Arial" w:hAnsi="Arial"/>
          <w:b w:val="false"/>
          <w:bCs w:val="false"/>
          <w:i w:val="false"/>
          <w:iCs w:val="false"/>
          <w:sz w:val="24"/>
          <w:szCs w:val="24"/>
        </w:rPr>
        <w:t xml:space="preserve">  </w:t>
      </w:r>
      <w:r>
        <w:rPr>
          <w:rFonts w:ascii="Arial" w:hAnsi="Arial"/>
          <w:b/>
          <w:bCs/>
          <w:i w:val="false"/>
          <w:iCs w:val="false"/>
          <w:sz w:val="24"/>
          <w:szCs w:val="24"/>
        </w:rPr>
        <w:t>Gestern, Montag, wurde der Innsbrucker Stadtlauf dafür übrigens von Klimabündnis Tirol zum Green Event Tirol ausgezeichnet.</w:t>
      </w:r>
    </w:p>
    <w:p>
      <w:pPr>
        <w:pStyle w:val="Normal"/>
        <w:tabs>
          <w:tab w:val="left" w:pos="2000" w:leader="none"/>
        </w:tabs>
        <w:spacing w:lineRule="auto" w:line="360"/>
        <w:rPr>
          <w:b w:val="false"/>
          <w:b w:val="false"/>
          <w:bCs w:val="false"/>
          <w:sz w:val="24"/>
          <w:szCs w:val="24"/>
        </w:rPr>
      </w:pPr>
      <w:r>
        <w:rPr>
          <w:b w:val="false"/>
          <w:bCs w:val="false"/>
          <w:sz w:val="24"/>
          <w:szCs w:val="24"/>
        </w:rPr>
      </w:r>
    </w:p>
    <w:p>
      <w:pPr>
        <w:pStyle w:val="Normal"/>
        <w:tabs>
          <w:tab w:val="left" w:pos="2000" w:leader="none"/>
        </w:tabs>
        <w:spacing w:lineRule="auto" w:line="360"/>
        <w:rPr>
          <w:rFonts w:ascii="Arial" w:hAnsi="Arial"/>
        </w:rPr>
      </w:pPr>
      <w:r>
        <w:rPr>
          <w:rFonts w:ascii="Arial" w:hAnsi="Arial"/>
          <w:b/>
          <w:bCs/>
          <w:sz w:val="24"/>
          <w:szCs w:val="24"/>
        </w:rPr>
        <w:t>Keine Stofftaschenflut.</w:t>
      </w:r>
      <w:r>
        <w:rPr>
          <w:rFonts w:ascii="Arial" w:hAnsi="Arial"/>
          <w:b w:val="false"/>
          <w:bCs w:val="false"/>
          <w:sz w:val="24"/>
          <w:szCs w:val="24"/>
        </w:rPr>
        <w:t xml:space="preserve"> Ein Blick in die Branche zeigt: nach wie vor gilt </w:t>
      </w:r>
      <w:r>
        <w:rPr>
          <w:rFonts w:ascii="Arial" w:hAnsi="Arial"/>
          <w:b w:val="false"/>
          <w:bCs w:val="false"/>
          <w:i/>
          <w:iCs/>
          <w:sz w:val="24"/>
          <w:szCs w:val="24"/>
        </w:rPr>
        <w:t xml:space="preserve">Innsbruckläuft </w:t>
      </w:r>
      <w:r>
        <w:rPr>
          <w:rFonts w:ascii="Arial" w:hAnsi="Arial"/>
          <w:b w:val="false"/>
          <w:bCs w:val="false"/>
          <w:i w:val="false"/>
          <w:iCs w:val="false"/>
          <w:sz w:val="24"/>
          <w:szCs w:val="24"/>
        </w:rPr>
        <w:t xml:space="preserve">in der Umsetzung von nachhaltigen und ressourcenschonenden Ansätzen </w:t>
      </w:r>
      <w:r>
        <w:rPr>
          <w:rFonts w:ascii="Arial" w:hAnsi="Arial"/>
          <w:b w:val="false"/>
          <w:bCs w:val="false"/>
          <w:sz w:val="24"/>
          <w:szCs w:val="24"/>
        </w:rPr>
        <w:t xml:space="preserve">als Vorreiter unter den Laufveranstaltern in Österreich. Mehrweg statt Einweg, fair produzierte Startertaschen,  Zusammenarbeit mit Betrieben aus der Region wie z.B. Bio-vom-Berg oder Woody‘s Foodtruck und die Tiroler Siruphersteller Nako, und Initiativen wie pro mente tirol, issba und global runners sind nur einige der Maßnahmen, die umgesetzt werden. Mit der digitalen Startertasche setzt </w:t>
      </w:r>
      <w:r>
        <w:rPr>
          <w:rFonts w:ascii="Arial" w:hAnsi="Arial"/>
          <w:b w:val="false"/>
          <w:bCs w:val="false"/>
          <w:i/>
          <w:iCs/>
          <w:sz w:val="24"/>
          <w:szCs w:val="24"/>
        </w:rPr>
        <w:t xml:space="preserve">Innsbruckläuft </w:t>
      </w:r>
      <w:r>
        <w:rPr>
          <w:rFonts w:ascii="Arial" w:hAnsi="Arial"/>
          <w:b w:val="false"/>
          <w:bCs w:val="false"/>
          <w:sz w:val="24"/>
          <w:szCs w:val="24"/>
        </w:rPr>
        <w:t xml:space="preserve">heuer auch der Stofftaschenflut ein Ende, </w:t>
      </w:r>
      <w:r>
        <w:rPr>
          <w:rFonts w:ascii="Arial" w:hAnsi="Arial"/>
          <w:b w:val="false"/>
          <w:bCs w:val="false"/>
          <w:i/>
          <w:iCs/>
          <w:sz w:val="24"/>
          <w:szCs w:val="24"/>
        </w:rPr>
        <w:t>„Wir haben viele zum Teil auch originelle Stofftaschen entworfen und dabei auch immer wieder über deren Produktionswege diskutiert. Die Taschen und damit auch Innsbruckläuft waren an vielen Orten dadurch präsent. Zu einem bestimmten Zeitpunkt haben wir erkannt, dass wir uns im Stofftaschen-Überfluss befinden und Ressourcen verschwenden statt sparen. Also hören wir damit auf“</w:t>
      </w:r>
      <w:r>
        <w:rPr>
          <w:rFonts w:ascii="Arial" w:hAnsi="Arial"/>
          <w:b w:val="false"/>
          <w:bCs w:val="false"/>
          <w:sz w:val="24"/>
          <w:szCs w:val="24"/>
        </w:rPr>
        <w:t xml:space="preserve">, gibt Dieter Hofmann Einblicke in die Hintergründe.  Die Goody Bag ist digital und kann nun noch gezielter befüllt werden. Das funktioniert wie bisher, anstatt die Inhalte auszudrucken werden sie in eine Webseite eingepflegt. Durch diese Neuerung spart </w:t>
      </w:r>
      <w:r>
        <w:rPr>
          <w:rFonts w:ascii="Arial" w:hAnsi="Arial"/>
          <w:b w:val="false"/>
          <w:bCs w:val="false"/>
          <w:i/>
          <w:iCs/>
          <w:sz w:val="24"/>
          <w:szCs w:val="24"/>
        </w:rPr>
        <w:t>Innsbruckläuft</w:t>
      </w:r>
      <w:r>
        <w:rPr>
          <w:rFonts w:ascii="Arial" w:hAnsi="Arial"/>
          <w:b w:val="false"/>
          <w:bCs w:val="false"/>
          <w:sz w:val="24"/>
          <w:szCs w:val="24"/>
        </w:rPr>
        <w:t xml:space="preserve">  Ressourcen wie Papier, Zeit und Geld für Druckkosten, die stattdessen nun in die Umsetzung der Veranstaltungen fließen können. Die Stadtläufer werden in ihrer digitalen Goody Bag wie gewohnt Informationen zum Thema Laufen finden, Gutscheine und wertvolle Angebote. </w:t>
      </w:r>
      <w:r>
        <w:rPr>
          <w:rFonts w:ascii="Arial" w:hAnsi="Arial"/>
          <w:b w:val="false"/>
          <w:bCs w:val="false"/>
          <w:i/>
          <w:iCs/>
          <w:sz w:val="24"/>
          <w:szCs w:val="24"/>
        </w:rPr>
        <w:t>„Einzige Voraussetzung ist,  die Teilnehmer müssen sich mit einer E-Mail-Adresse für die Veranstaltung anmelden. Dann kann es schon losgehen“</w:t>
      </w:r>
      <w:r>
        <w:rPr>
          <w:rFonts w:ascii="Arial" w:hAnsi="Arial"/>
          <w:b w:val="false"/>
          <w:bCs w:val="false"/>
          <w:sz w:val="24"/>
          <w:szCs w:val="24"/>
        </w:rPr>
        <w:t xml:space="preserve">, sieht Dieter Hofmann eine einfache Umsetzung.  </w:t>
      </w:r>
    </w:p>
    <w:p>
      <w:pPr>
        <w:pStyle w:val="Normal"/>
        <w:spacing w:lineRule="auto" w:line="360"/>
        <w:rPr>
          <w:rFonts w:ascii="Arial" w:hAnsi="Arial"/>
          <w:b/>
          <w:b/>
          <w:sz w:val="24"/>
          <w:szCs w:val="24"/>
        </w:rPr>
      </w:pPr>
      <w:r>
        <w:rPr>
          <w:rFonts w:ascii="Arial" w:hAnsi="Arial"/>
          <w:b/>
          <w:sz w:val="24"/>
          <w:szCs w:val="24"/>
        </w:rPr>
      </w:r>
    </w:p>
    <w:p>
      <w:pPr>
        <w:pStyle w:val="Normal"/>
        <w:spacing w:lineRule="auto" w:line="360"/>
        <w:rPr/>
      </w:pPr>
      <w:r>
        <w:rPr>
          <w:rFonts w:ascii="Arial" w:hAnsi="Arial"/>
          <w:b/>
          <w:sz w:val="24"/>
          <w:szCs w:val="24"/>
        </w:rPr>
        <w:t xml:space="preserve">Anmelden für den 35. Innsbrucker Stadtlauf mit acht Bewerben und einem erfüllenden Rahmenprogramm für Alt und Jung kann man sich übrigens noch bis 16. Mai. Unter </w:t>
      </w:r>
      <w:hyperlink r:id="rId2">
        <w:r>
          <w:rPr>
            <w:rStyle w:val="Internetverknpfung"/>
            <w:rFonts w:ascii="Arial" w:hAnsi="Arial"/>
            <w:b/>
            <w:sz w:val="24"/>
            <w:szCs w:val="24"/>
          </w:rPr>
          <w:t>www.innsbrucklaeuft.com</w:t>
        </w:r>
      </w:hyperlink>
      <w:r>
        <w:rPr>
          <w:rFonts w:ascii="Arial" w:hAnsi="Arial"/>
          <w:b/>
          <w:sz w:val="24"/>
          <w:szCs w:val="24"/>
        </w:rPr>
        <w:t xml:space="preserve"> </w:t>
      </w:r>
    </w:p>
    <w:p>
      <w:pPr>
        <w:pStyle w:val="Normal"/>
        <w:spacing w:lineRule="auto" w:line="360"/>
        <w:rPr>
          <w:rFonts w:ascii="Arial" w:hAnsi="Arial"/>
          <w:sz w:val="24"/>
          <w:szCs w:val="24"/>
        </w:rPr>
      </w:pPr>
      <w:r>
        <w:rPr>
          <w:rFonts w:ascii="Arial" w:hAnsi="Arial"/>
          <w:sz w:val="24"/>
          <w:szCs w:val="24"/>
        </w:rPr>
        <w:t xml:space="preserve">  </w:t>
      </w:r>
    </w:p>
    <w:p>
      <w:pPr>
        <w:pStyle w:val="Normal"/>
        <w:spacing w:lineRule="auto" w:line="360"/>
        <w:rPr>
          <w:rFonts w:ascii="Arial" w:hAnsi="Arial"/>
          <w:b/>
          <w:b/>
          <w:sz w:val="24"/>
          <w:szCs w:val="24"/>
          <w:u w:val="single"/>
        </w:rPr>
      </w:pPr>
      <w:r>
        <w:rPr>
          <w:rFonts w:ascii="Arial" w:hAnsi="Arial"/>
          <w:b/>
          <w:sz w:val="24"/>
          <w:szCs w:val="24"/>
          <w:u w:val="single"/>
        </w:rPr>
        <w:t>Der 35. Stadtlauf Innsbruck in Kürze:</w:t>
      </w:r>
    </w:p>
    <w:p>
      <w:pPr>
        <w:pStyle w:val="Normal"/>
        <w:spacing w:lineRule="auto" w:line="360"/>
        <w:rPr>
          <w:rFonts w:ascii="Arial" w:hAnsi="Arial" w:cs="Arial"/>
          <w:b/>
          <w:b/>
        </w:rPr>
      </w:pPr>
      <w:r>
        <w:rPr>
          <w:rFonts w:cs="Arial" w:ascii="Arial" w:hAnsi="Arial"/>
          <w:b/>
        </w:rPr>
        <w:t xml:space="preserve">Startnummernausgabe und Nachmeldung im Congress Innsbruck: </w:t>
      </w:r>
    </w:p>
    <w:p>
      <w:pPr>
        <w:pStyle w:val="Normal"/>
        <w:spacing w:lineRule="auto" w:line="360"/>
        <w:rPr>
          <w:rFonts w:ascii="Arial" w:hAnsi="Arial" w:cs="Arial"/>
        </w:rPr>
      </w:pPr>
      <w:r>
        <w:rPr>
          <w:rFonts w:cs="Arial" w:ascii="Arial" w:hAnsi="Arial"/>
        </w:rPr>
        <w:t>Samstag, 18.05. 11 bis 15 Uhr.</w:t>
      </w:r>
    </w:p>
    <w:p>
      <w:pPr>
        <w:pStyle w:val="Normal"/>
        <w:spacing w:lineRule="auto" w:line="360"/>
        <w:rPr>
          <w:rFonts w:ascii="Arial" w:hAnsi="Arial" w:cs="Arial"/>
        </w:rPr>
      </w:pPr>
      <w:r>
        <w:rPr>
          <w:rFonts w:cs="Arial" w:ascii="Arial" w:hAnsi="Arial"/>
        </w:rPr>
        <w:t>Sonntag, 19.05.: ab 08.30 bis eine Stunde vor dem Start.</w:t>
      </w:r>
    </w:p>
    <w:p>
      <w:pPr>
        <w:pStyle w:val="Normal"/>
        <w:spacing w:lineRule="auto" w:line="360"/>
        <w:rPr>
          <w:rFonts w:ascii="Arial" w:hAnsi="Arial" w:cs="Arial"/>
          <w:b/>
          <w:b/>
        </w:rPr>
      </w:pPr>
      <w:r>
        <w:rPr>
          <w:rFonts w:cs="Arial" w:ascii="Arial" w:hAnsi="Arial"/>
          <w:b/>
        </w:rPr>
      </w:r>
    </w:p>
    <w:p>
      <w:pPr>
        <w:pStyle w:val="Normal"/>
        <w:spacing w:lineRule="auto" w:line="360"/>
        <w:rPr>
          <w:rFonts w:ascii="Arial" w:hAnsi="Arial" w:cs="Arial"/>
          <w:b/>
          <w:b/>
        </w:rPr>
      </w:pPr>
      <w:r>
        <w:rPr>
          <w:rFonts w:cs="Arial" w:ascii="Arial" w:hAnsi="Arial"/>
          <w:b/>
        </w:rPr>
        <w:t>Zeitplan am 19. Mai:</w:t>
      </w:r>
    </w:p>
    <w:p>
      <w:pPr>
        <w:pStyle w:val="Normal"/>
        <w:spacing w:lineRule="auto" w:line="360"/>
        <w:rPr>
          <w:rFonts w:ascii="Arial" w:hAnsi="Arial" w:cs="Arial"/>
        </w:rPr>
      </w:pPr>
      <w:r>
        <w:rPr>
          <w:rFonts w:cs="Arial" w:ascii="Arial" w:hAnsi="Arial"/>
        </w:rPr>
        <w:t>10 Uhr</w:t>
        <w:tab/>
        <w:tab/>
        <w:t>offizielle Eröffnung (Nebenplatz Landestheater)</w:t>
      </w:r>
    </w:p>
    <w:p>
      <w:pPr>
        <w:pStyle w:val="Normal"/>
        <w:spacing w:lineRule="auto" w:line="360"/>
        <w:rPr>
          <w:rFonts w:ascii="Arial" w:hAnsi="Arial" w:cs="Arial"/>
        </w:rPr>
      </w:pPr>
      <w:r>
        <w:rPr>
          <w:rFonts w:cs="Arial" w:ascii="Arial" w:hAnsi="Arial"/>
        </w:rPr>
        <w:t>10 – 17</w:t>
        <w:tab/>
        <w:t>Bio-Buffet (Nebenplatz Landestheater)</w:t>
      </w:r>
    </w:p>
    <w:p>
      <w:pPr>
        <w:pStyle w:val="Normal"/>
        <w:spacing w:lineRule="auto" w:line="360"/>
        <w:ind w:left="1410" w:right="0" w:hanging="1410"/>
        <w:rPr>
          <w:rFonts w:ascii="Arial" w:hAnsi="Arial" w:cs="Arial"/>
        </w:rPr>
      </w:pPr>
      <w:r>
        <w:rPr>
          <w:rFonts w:cs="Arial" w:ascii="Arial" w:hAnsi="Arial"/>
        </w:rPr>
        <w:t>10.30</w:t>
        <w:tab/>
        <w:tab/>
        <w:t>Sparkassen-Hauptlauf (10 km / 3 Runden), Staffellauf (3 mal 3,3 km) und Genusslauf (3,3 km/ 1 Runde) (Universitätsstraße))</w:t>
      </w:r>
    </w:p>
    <w:p>
      <w:pPr>
        <w:pStyle w:val="Normal"/>
        <w:spacing w:lineRule="auto" w:line="360"/>
        <w:rPr>
          <w:rFonts w:ascii="Arial" w:hAnsi="Arial" w:cs="Arial"/>
        </w:rPr>
      </w:pPr>
      <w:r>
        <w:rPr>
          <w:rFonts w:cs="Arial" w:ascii="Arial" w:hAnsi="Arial"/>
        </w:rPr>
        <w:t>11 – 16</w:t>
        <w:tab/>
        <w:t>Bewegungsstraße der Sportunion Tirol (Vorplatz Landestheater)</w:t>
      </w:r>
    </w:p>
    <w:p>
      <w:pPr>
        <w:pStyle w:val="Normal"/>
        <w:spacing w:lineRule="auto" w:line="360"/>
        <w:rPr>
          <w:rFonts w:ascii="Arial" w:hAnsi="Arial" w:cs="Arial"/>
        </w:rPr>
      </w:pPr>
      <w:r>
        <w:rPr>
          <w:rFonts w:cs="Arial" w:ascii="Arial" w:hAnsi="Arial"/>
        </w:rPr>
        <w:t>12.00</w:t>
        <w:tab/>
        <w:tab/>
        <w:t>Musikalische Unterhaltung / Showprogramm (Nebenplatz Landestheater)</w:t>
      </w:r>
    </w:p>
    <w:p>
      <w:pPr>
        <w:pStyle w:val="Normal"/>
        <w:spacing w:lineRule="auto" w:line="360"/>
        <w:rPr>
          <w:rFonts w:ascii="Arial" w:hAnsi="Arial" w:cs="Arial"/>
        </w:rPr>
      </w:pPr>
      <w:r>
        <w:rPr>
          <w:rFonts w:cs="Arial" w:ascii="Arial" w:hAnsi="Arial"/>
        </w:rPr>
        <w:t xml:space="preserve">12.45 </w:t>
        <w:tab/>
        <w:tab/>
        <w:t>Uni - Siegerehrung (Nebenplatz Landestheater)</w:t>
      </w:r>
    </w:p>
    <w:p>
      <w:pPr>
        <w:pStyle w:val="Normal"/>
        <w:spacing w:lineRule="auto" w:line="360"/>
        <w:ind w:left="1410" w:right="0" w:hanging="1410"/>
        <w:rPr>
          <w:rFonts w:ascii="Arial" w:hAnsi="Arial" w:cs="Arial"/>
        </w:rPr>
      </w:pPr>
      <w:r>
        <w:rPr>
          <w:rFonts w:cs="Arial" w:ascii="Arial" w:hAnsi="Arial"/>
        </w:rPr>
        <w:t>13.00</w:t>
        <w:tab/>
        <w:tab/>
        <w:t>Siegerehrung Sparkassen-Hauptlauf, Genusslauf, Staffellauf (Nebenplatz Landestheater)</w:t>
      </w:r>
    </w:p>
    <w:p>
      <w:pPr>
        <w:pStyle w:val="Normal"/>
        <w:spacing w:lineRule="auto" w:line="360"/>
        <w:rPr>
          <w:rFonts w:ascii="Arial" w:hAnsi="Arial" w:cs="Arial"/>
        </w:rPr>
      </w:pPr>
      <w:r>
        <w:rPr>
          <w:rFonts w:cs="Arial" w:ascii="Arial" w:hAnsi="Arial"/>
        </w:rPr>
        <w:t>14.00</w:t>
        <w:tab/>
        <w:tab/>
        <w:t>Start Bio vom Berg Familienlauf (500 m/ 1 Runde, Europaratsallee)</w:t>
      </w:r>
    </w:p>
    <w:p>
      <w:pPr>
        <w:pStyle w:val="Normal"/>
        <w:spacing w:lineRule="auto" w:line="360"/>
        <w:rPr>
          <w:rFonts w:ascii="Arial" w:hAnsi="Arial" w:cs="Arial"/>
        </w:rPr>
      </w:pPr>
      <w:r>
        <w:rPr>
          <w:rFonts w:cs="Arial" w:ascii="Arial" w:hAnsi="Arial"/>
        </w:rPr>
        <w:t xml:space="preserve">14.30 </w:t>
        <w:tab/>
        <w:tab/>
        <w:t>Start U10 und U12 Schülerlauf (1,4 km, 1 Runde, Europaratsallee)</w:t>
      </w:r>
    </w:p>
    <w:p>
      <w:pPr>
        <w:pStyle w:val="Normal"/>
        <w:spacing w:lineRule="auto" w:line="360"/>
        <w:rPr>
          <w:rFonts w:ascii="Arial" w:hAnsi="Arial" w:cs="Arial"/>
        </w:rPr>
      </w:pPr>
      <w:r>
        <w:rPr>
          <w:rFonts w:cs="Arial" w:ascii="Arial" w:hAnsi="Arial"/>
        </w:rPr>
        <w:t>15.00</w:t>
        <w:tab/>
        <w:tab/>
        <w:t>Start U14 und U16 Schülerlauf (Europaratsallee)</w:t>
      </w:r>
    </w:p>
    <w:p>
      <w:pPr>
        <w:pStyle w:val="Normal"/>
        <w:spacing w:lineRule="auto" w:line="360"/>
        <w:rPr>
          <w:rFonts w:ascii="Arial" w:hAnsi="Arial" w:cs="Arial"/>
        </w:rPr>
      </w:pPr>
      <w:r>
        <w:rPr>
          <w:rFonts w:cs="Arial" w:ascii="Arial" w:hAnsi="Arial"/>
        </w:rPr>
        <w:t>16 Uhr</w:t>
        <w:tab/>
        <w:tab/>
        <w:t>Siegerehrung Schülerläufe (Nebenplatz Landestheater)</w:t>
      </w:r>
    </w:p>
    <w:p>
      <w:pPr>
        <w:pStyle w:val="Normal"/>
        <w:spacing w:lineRule="auto" w:line="360"/>
        <w:ind w:left="708" w:right="0" w:hanging="708"/>
        <w:rPr>
          <w:rFonts w:ascii="Arial" w:hAnsi="Arial"/>
          <w:sz w:val="24"/>
          <w:szCs w:val="24"/>
        </w:rPr>
      </w:pPr>
      <w:r>
        <w:rPr>
          <w:rFonts w:ascii="Arial" w:hAnsi="Arial"/>
          <w:sz w:val="24"/>
          <w:szCs w:val="24"/>
        </w:rPr>
      </w:r>
    </w:p>
    <w:p>
      <w:pPr>
        <w:pStyle w:val="Normal"/>
        <w:spacing w:lineRule="auto" w:line="360"/>
        <w:ind w:left="708" w:right="0" w:hanging="708"/>
        <w:rPr/>
      </w:pPr>
      <w:r>
        <w:rPr>
          <w:rFonts w:ascii="Arial" w:hAnsi="Arial"/>
          <w:sz w:val="24"/>
          <w:szCs w:val="24"/>
        </w:rPr>
        <w:t xml:space="preserve">Weitere Informationen unter </w:t>
      </w:r>
      <w:r>
        <w:rPr>
          <w:rStyle w:val="BesuchteInternetverknpfung"/>
          <w:rFonts w:ascii="Arial" w:hAnsi="Arial"/>
          <w:sz w:val="24"/>
          <w:szCs w:val="24"/>
        </w:rPr>
        <w:t>www.innsbruckläuft.com</w:t>
      </w:r>
      <w:r>
        <w:rPr>
          <w:rFonts w:ascii="Arial" w:hAnsi="Arial"/>
          <w:sz w:val="24"/>
          <w:szCs w:val="24"/>
        </w:rPr>
        <w:t xml:space="preserve"> und </w:t>
      </w:r>
      <w:hyperlink r:id="rId3">
        <w:r>
          <w:rPr>
            <w:rStyle w:val="Internetverknpfung"/>
            <w:rFonts w:ascii="Arial" w:hAnsi="Arial"/>
          </w:rPr>
          <w:t>facebook.com/innsbrucklaeuft/</w:t>
        </w:r>
      </w:hyperlink>
    </w:p>
    <w:p>
      <w:pPr>
        <w:pStyle w:val="Normal"/>
        <w:spacing w:lineRule="auto" w:line="360"/>
        <w:rPr>
          <w:rFonts w:ascii="Arial" w:hAnsi="Arial"/>
          <w:b/>
          <w:b/>
          <w:sz w:val="24"/>
          <w:szCs w:val="24"/>
          <w:u w:val="single"/>
        </w:rPr>
      </w:pPr>
      <w:r>
        <w:rPr>
          <w:rFonts w:ascii="Arial" w:hAnsi="Arial"/>
          <w:b/>
          <w:sz w:val="24"/>
          <w:szCs w:val="24"/>
          <w:u w:val="single"/>
        </w:rPr>
      </w:r>
    </w:p>
    <w:p>
      <w:pPr>
        <w:pStyle w:val="Normal"/>
        <w:spacing w:lineRule="auto" w:line="360"/>
        <w:rPr>
          <w:rFonts w:ascii="Arial" w:hAnsi="Arial"/>
          <w:b/>
          <w:b/>
          <w:sz w:val="24"/>
          <w:szCs w:val="24"/>
          <w:u w:val="single"/>
        </w:rPr>
      </w:pPr>
      <w:r>
        <w:rPr>
          <w:rFonts w:ascii="Arial" w:hAnsi="Arial"/>
          <w:b/>
          <w:sz w:val="24"/>
          <w:szCs w:val="24"/>
          <w:u w:val="single"/>
        </w:rPr>
        <w:t xml:space="preserve">Bildunterschriften: </w:t>
      </w:r>
    </w:p>
    <w:p>
      <w:pPr>
        <w:pStyle w:val="Normal"/>
        <w:spacing w:lineRule="auto" w:line="360"/>
        <w:rPr>
          <w:rFonts w:ascii="Arial" w:hAnsi="Arial"/>
          <w:b/>
          <w:b/>
          <w:sz w:val="24"/>
          <w:szCs w:val="24"/>
        </w:rPr>
      </w:pPr>
      <w:r>
        <w:rPr>
          <w:rFonts w:ascii="Arial" w:hAnsi="Arial"/>
          <w:b/>
          <w:sz w:val="24"/>
          <w:szCs w:val="24"/>
        </w:rPr>
        <w:t>Von Hand gemacht werden die Medaillen, die jeder Stadtläufer am Sonntag bekommt. Das ist das Ergebnis einer langjährigen Zusammenarbeit mit pro mente Tirol.  Foto: TI/Webhofer</w:t>
      </w:r>
    </w:p>
    <w:p>
      <w:pPr>
        <w:pStyle w:val="Normal"/>
        <w:spacing w:lineRule="auto" w:line="360"/>
        <w:rPr>
          <w:rFonts w:ascii="Arial" w:hAnsi="Arial"/>
          <w:b/>
          <w:b/>
          <w:sz w:val="24"/>
          <w:szCs w:val="24"/>
        </w:rPr>
      </w:pPr>
      <w:r>
        <w:rPr>
          <w:rFonts w:ascii="Arial" w:hAnsi="Arial"/>
          <w:b/>
          <w:sz w:val="24"/>
          <w:szCs w:val="24"/>
        </w:rPr>
      </w:r>
    </w:p>
    <w:p>
      <w:pPr>
        <w:pStyle w:val="Normal"/>
        <w:spacing w:lineRule="auto" w:line="360"/>
        <w:rPr>
          <w:rFonts w:ascii="Arial" w:hAnsi="Arial"/>
          <w:b/>
          <w:b/>
          <w:sz w:val="24"/>
          <w:szCs w:val="24"/>
        </w:rPr>
      </w:pPr>
      <w:r>
        <w:rPr>
          <w:rFonts w:ascii="Arial" w:hAnsi="Arial"/>
          <w:b/>
          <w:sz w:val="24"/>
          <w:szCs w:val="24"/>
        </w:rPr>
        <w:t>Mehrweg statt Einweg sind beim Innsbrucker Stadtlauf inzwischen Alltag. Foto: TI/ Haller</w:t>
      </w:r>
    </w:p>
    <w:p>
      <w:pPr>
        <w:pStyle w:val="Normal"/>
        <w:spacing w:lineRule="auto" w:line="360"/>
        <w:rPr>
          <w:rFonts w:ascii="Arial" w:hAnsi="Arial"/>
          <w:b/>
          <w:b/>
          <w:sz w:val="24"/>
          <w:szCs w:val="24"/>
        </w:rPr>
      </w:pPr>
      <w:r>
        <w:rPr>
          <w:rFonts w:ascii="Arial" w:hAnsi="Arial"/>
          <w:b/>
          <w:sz w:val="24"/>
          <w:szCs w:val="24"/>
        </w:rPr>
      </w:r>
    </w:p>
    <w:p>
      <w:pPr>
        <w:pStyle w:val="Normal"/>
        <w:spacing w:lineRule="auto" w:line="360"/>
        <w:rPr/>
      </w:pPr>
      <w:r>
        <w:rPr/>
      </w:r>
    </w:p>
    <w:sectPr>
      <w:headerReference w:type="default" r:id="rId4"/>
      <w:footerReference w:type="default" r:id="rId5"/>
      <w:type w:val="nextPage"/>
      <w:pgSz w:w="11906" w:h="16838"/>
      <w:pgMar w:left="1134" w:right="1134" w:header="1134" w:top="2748" w:footer="1134" w:bottom="307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Fonts w:cs="Arial" w:ascii="Arial" w:hAnsi="Arial"/>
        <w:b/>
        <w:i/>
        <w:sz w:val="24"/>
        <w:szCs w:val="24"/>
      </w:rPr>
      <w:t>Innsbruckläuft</w:t>
    </w:r>
    <w:r>
      <w:drawing>
        <wp:anchor behindDoc="1" distT="0" distB="0" distL="114300" distR="114300" simplePos="0" locked="0" layoutInCell="1" allowOverlap="1" relativeHeight="4">
          <wp:simplePos x="0" y="0"/>
          <wp:positionH relativeFrom="column">
            <wp:posOffset>5514340</wp:posOffset>
          </wp:positionH>
          <wp:positionV relativeFrom="paragraph">
            <wp:posOffset>-45085</wp:posOffset>
          </wp:positionV>
          <wp:extent cx="860425" cy="364490"/>
          <wp:effectExtent l="0" t="0" r="0" b="0"/>
          <wp:wrapNone/>
          <wp:docPr id="2"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
                  <pic:cNvPicPr>
                    <a:picLocks noChangeAspect="1" noChangeArrowheads="1"/>
                  </pic:cNvPicPr>
                </pic:nvPicPr>
                <pic:blipFill>
                  <a:blip r:embed="rId1"/>
                  <a:stretch>
                    <a:fillRect/>
                  </a:stretch>
                </pic:blipFill>
                <pic:spPr bwMode="auto">
                  <a:xfrm>
                    <a:off x="0" y="0"/>
                    <a:ext cx="860425" cy="364490"/>
                  </a:xfrm>
                  <a:prstGeom prst="rect">
                    <a:avLst/>
                  </a:prstGeom>
                </pic:spPr>
              </pic:pic>
            </a:graphicData>
          </a:graphic>
        </wp:anchor>
      </w:drawing>
    </w:r>
    <w:r>
      <w:rPr>
        <w:rFonts w:cs="Arial" w:ascii="Arial" w:hAnsi="Arial"/>
        <w:b/>
        <w:sz w:val="24"/>
        <w:szCs w:val="24"/>
      </w:rPr>
      <w:t xml:space="preserve"> </w:t>
    </w:r>
    <w:r>
      <w:rPr>
        <w:rFonts w:cs="Arial" w:ascii="Arial" w:hAnsi="Arial"/>
        <w:b/>
        <w:sz w:val="24"/>
        <w:szCs w:val="24"/>
      </w:rPr>
      <w:t xml:space="preserve">– Turnerschaft Innsbruck/ Sektion Laufen       </w:t>
      <w:tab/>
    </w:r>
  </w:p>
  <w:p>
    <w:pPr>
      <w:pStyle w:val="Fuzeile"/>
      <w:rPr/>
    </w:pPr>
    <w:r>
      <w:rPr>
        <w:rFonts w:cs="Arial" w:ascii="Arial" w:hAnsi="Arial"/>
        <w:b/>
        <w:sz w:val="20"/>
        <w:szCs w:val="20"/>
        <w:u w:val="single"/>
      </w:rPr>
      <w:t>Organisatorische Leitung:</w:t>
    </w:r>
    <w:r>
      <w:rPr>
        <w:rFonts w:cs="Arial" w:ascii="Arial" w:hAnsi="Arial"/>
        <w:b/>
        <w:sz w:val="20"/>
        <w:szCs w:val="20"/>
      </w:rPr>
      <w:t xml:space="preserve"> </w:t>
      <w:tab/>
      <w:t xml:space="preserve">              Dieter Hofmann – mobil: 0676 73 16 914</w:t>
    </w:r>
  </w:p>
  <w:p>
    <w:pPr>
      <w:pStyle w:val="Fuzeile"/>
      <w:rPr/>
    </w:pPr>
    <w:r>
      <w:rPr>
        <w:rFonts w:cs="Arial" w:ascii="Arial" w:hAnsi="Arial"/>
        <w:b/>
        <w:sz w:val="20"/>
        <w:szCs w:val="20"/>
        <w:u w:val="single"/>
      </w:rPr>
      <w:t>Medienarbeit und Green Events:</w:t>
    </w:r>
    <w:r>
      <w:rPr>
        <w:rFonts w:cs="Arial" w:ascii="Arial" w:hAnsi="Arial"/>
        <w:b/>
        <w:sz w:val="20"/>
        <w:szCs w:val="20"/>
      </w:rPr>
      <w:t xml:space="preserve">    Jane Kathrein – mobil: 0699 172 88596</w:t>
    </w:r>
  </w:p>
  <w:p>
    <w:pPr>
      <w:pStyle w:val="Fuzeile"/>
      <w:rPr>
        <w:rFonts w:ascii="Arial" w:hAnsi="Arial" w:cs="Arial"/>
        <w:sz w:val="20"/>
        <w:szCs w:val="20"/>
      </w:rPr>
    </w:pPr>
    <w:r>
      <w:rPr>
        <w:rFonts w:cs="Arial" w:ascii="Arial" w:hAnsi="Arial"/>
        <w:sz w:val="20"/>
        <w:szCs w:val="20"/>
      </w:rPr>
    </w:r>
  </w:p>
  <w:p>
    <w:pPr>
      <w:pStyle w:val="Fuzeile"/>
      <w:rPr>
        <w:rFonts w:ascii="Arial" w:hAnsi="Arial" w:cs="Arial"/>
        <w:sz w:val="20"/>
        <w:szCs w:val="20"/>
      </w:rPr>
    </w:pPr>
    <w:r>
      <w:rPr>
        <w:rFonts w:cs="Arial" w:ascii="Arial" w:hAnsi="Arial"/>
        <w:sz w:val="20"/>
        <w:szCs w:val="20"/>
      </w:rPr>
      <w:t>Wiesengasse 20, 6020 Innsbruck</w:t>
    </w:r>
  </w:p>
  <w:p>
    <w:pPr>
      <w:pStyle w:val="Fuzeile"/>
      <w:rPr>
        <w:rFonts w:ascii="Arial" w:hAnsi="Arial" w:cs="Arial"/>
        <w:sz w:val="20"/>
        <w:szCs w:val="20"/>
      </w:rPr>
    </w:pPr>
    <w:r>
      <w:rPr>
        <w:rFonts w:cs="Arial" w:ascii="Arial" w:hAnsi="Arial"/>
        <w:sz w:val="20"/>
        <w:szCs w:val="20"/>
      </w:rPr>
      <w:t>Tel. 0512 39 66 87</w:t>
    </w:r>
  </w:p>
  <w:p>
    <w:pPr>
      <w:pStyle w:val="Fuzeile"/>
      <w:rPr/>
    </w:pPr>
    <w:hyperlink r:id="rId2">
      <w:r>
        <w:rPr>
          <w:rStyle w:val="Internetverknpfung"/>
          <w:rFonts w:cs="Arial" w:ascii="Arial" w:hAnsi="Arial"/>
          <w:sz w:val="20"/>
          <w:szCs w:val="20"/>
        </w:rPr>
        <w:t>info@innsbrucklaeuft.com</w:t>
      </w:r>
    </w:hyperlink>
    <w:r>
      <w:rPr>
        <w:rFonts w:cs="Arial" w:ascii="Arial" w:hAnsi="Arial"/>
        <w:sz w:val="20"/>
        <w:szCs w:val="20"/>
      </w:rPr>
      <w:t xml:space="preserve"> – </w:t>
    </w:r>
    <w:hyperlink r:id="rId3">
      <w:r>
        <w:rPr>
          <w:rStyle w:val="Internetverknpfung"/>
          <w:rFonts w:cs="Arial" w:ascii="Arial" w:hAnsi="Arial"/>
          <w:sz w:val="20"/>
          <w:szCs w:val="20"/>
        </w:rPr>
        <w:t>www.innsbrucklaeuft.com</w:t>
      </w:r>
    </w:hyperlink>
    <w:r>
      <w:rPr>
        <w:rFonts w:cs="Arial" w:ascii="Arial" w:hAnsi="Arial"/>
        <w:sz w:val="20"/>
        <w:szCs w:val="20"/>
      </w:rPr>
      <w:t xml:space="preserve"> – facebook.com/innsbrucklaeuft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tab/>
      <w:tab/>
      <w:tab/>
      <w:tab/>
      <w:t xml:space="preserve">Medieninformation 35. Stadtlauf Innsbruck </w:t>
    </w:r>
    <w:r>
      <w:rPr/>
      <w:drawing>
        <wp:inline distT="0" distB="0" distL="0" distR="0">
          <wp:extent cx="944880" cy="63055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944880" cy="630555"/>
                  </a:xfrm>
                  <a:prstGeom prst="rect">
                    <a:avLst/>
                  </a:prstGeom>
                </pic:spPr>
              </pic:pic>
            </a:graphicData>
          </a:graphic>
        </wp:inline>
      </w:drawing>
    </w:r>
  </w:p>
  <w:p>
    <w:pPr>
      <w:pStyle w:val="Kopfzeile"/>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de-DE"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Lucida Sans"/>
      <w:color w:val="00000A"/>
      <w:kern w:val="2"/>
      <w:sz w:val="24"/>
      <w:szCs w:val="24"/>
      <w:lang w:val="de-DE" w:eastAsia="zh-CN" w:bidi="hi-IN"/>
    </w:rPr>
  </w:style>
  <w:style w:type="character" w:styleId="Internetverknpfung">
    <w:name w:val="Internetverknüpfung"/>
    <w:rPr>
      <w:color w:val="000080"/>
      <w:u w:val="single"/>
      <w:lang w:val="zxx" w:eastAsia="zxx" w:bidi="zxx"/>
    </w:rPr>
  </w:style>
  <w:style w:type="character" w:styleId="BesuchteInternetverknpfung">
    <w:name w:val="Besuchte Internetverknüpfung"/>
    <w:rPr>
      <w:color w:val="80000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pPr>
    <w:rPr/>
  </w:style>
  <w:style w:type="paragraph" w:styleId="Fuzeil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yperlink" Target="https://www.facebook.com/innsbrucklaeuf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innsbrucklaeuft.com" TargetMode="External"/><Relationship Id="rId3" Type="http://schemas.openxmlformats.org/officeDocument/2006/relationships/hyperlink" Target="http://www.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57</TotalTime>
  <Application>LibreOffice/5.4.5.1$Windows_X86_64 LibreOffice_project/79c9829dd5d8054ec39a82dc51cd9eff340dbee8</Application>
  <Pages>2</Pages>
  <Words>622</Words>
  <Characters>4009</Characters>
  <CharactersWithSpaces>4665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2019-05-13T15:49:42Z</dcterms:created>
  <dc:creator/>
  <dc:description/>
  <dc:language>de-DE</dc:language>
  <cp:lastModifiedBy/>
  <dcterms:modified xsi:type="dcterms:W3CDTF">2019-05-14T06:47:49Z</dcterms:modified>
  <cp:revision>15</cp:revision>
  <dc:subject/>
  <dc:title/>
</cp:coreProperties>
</file>