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b/>
          <w:bCs/>
          <w:sz w:val="20"/>
          <w:szCs w:val="20"/>
          <w:u w:val="single"/>
        </w:rPr>
        <w:t>Bildunterschrift: Der Innsbrucker Stadtlauf und der Frauenlauf tun sich zusammen und wollen von 25. bis 27. September ein Lauffest für die ganze Familie bieten. Fotos: TI/ Webhofer , Laufwerkstatt/Klocker</w:t>
      </w:r>
    </w:p>
    <w:p>
      <w:pPr>
        <w:pStyle w:val="Kopfzeile"/>
        <w:rPr>
          <w:rFonts w:ascii="Arial" w:hAnsi="Arial"/>
          <w:b/>
          <w:b/>
          <w:bCs/>
        </w:rPr>
      </w:pPr>
      <w:r>
        <w:rPr>
          <w:rFonts w:ascii="Arial" w:hAnsi="Arial"/>
          <w:b/>
          <w:bCs/>
        </w:rPr>
      </w:r>
    </w:p>
    <w:p>
      <w:pPr>
        <w:pStyle w:val="Normal"/>
        <w:rPr>
          <w:rFonts w:ascii="Arial" w:hAnsi="Arial"/>
          <w:b/>
          <w:b/>
          <w:bCs/>
        </w:rPr>
      </w:pPr>
      <w:r>
        <w:rPr>
          <w:rFonts w:ascii="Arial" w:hAnsi="Arial"/>
          <w:b/>
          <w:bCs/>
        </w:rPr>
      </w:r>
    </w:p>
    <w:p>
      <w:pPr>
        <w:pStyle w:val="Normal"/>
        <w:rPr>
          <w:rFonts w:ascii="Arial" w:hAnsi="Arial"/>
          <w:b/>
          <w:b/>
          <w:bCs/>
          <w:sz w:val="28"/>
          <w:szCs w:val="28"/>
        </w:rPr>
      </w:pPr>
      <w:r>
        <w:rPr>
          <w:rFonts w:ascii="Arial" w:hAnsi="Arial"/>
          <w:b/>
          <w:bCs/>
          <w:sz w:val="28"/>
          <w:szCs w:val="28"/>
        </w:rPr>
        <w:t>Innsbrucker Stadtlauf und Tiroler Frauenlauf laden zum Lauffest im September vor das Tiroler Landestheater</w:t>
      </w:r>
    </w:p>
    <w:p>
      <w:pPr>
        <w:pStyle w:val="Normal"/>
        <w:rPr>
          <w:rFonts w:ascii="Arial" w:hAnsi="Arial"/>
        </w:rPr>
      </w:pPr>
      <w:r>
        <w:rPr>
          <w:rFonts w:ascii="Arial" w:hAnsi="Arial"/>
        </w:rPr>
      </w:r>
    </w:p>
    <w:p>
      <w:pPr>
        <w:pStyle w:val="Normal"/>
        <w:rPr/>
      </w:pPr>
      <w:r>
        <w:rPr>
          <w:rFonts w:ascii="Arial" w:hAnsi="Arial"/>
        </w:rPr>
        <w:t>Welche neuen Möglichkeiten auch in einer Krise stecken können, zeigen zwei Laufveranstalter aus Tirol. Innsbruckläuft und die Laufwerkstatt haben sich zusammengetan und laden von 25. bis 27. September zu einem Lauffest vor das Innsbrucker Landestheater. Im Programm: Kinderläufe, Frauenlauf, Stadtlauf inkl. Halbmarathon und eine große Lauf-Expo. Also alles wie gewohnt und doch ein bisschen anders, vielfältiger. An den Details wird jetzt gearbeitet.</w:t>
      </w:r>
    </w:p>
    <w:p>
      <w:pPr>
        <w:pStyle w:val="Normal"/>
        <w:rPr>
          <w:rFonts w:ascii="Arial" w:hAnsi="Arial"/>
        </w:rPr>
      </w:pPr>
      <w:r>
        <w:rPr>
          <w:rFonts w:ascii="Arial" w:hAnsi="Arial"/>
        </w:rPr>
        <w:t xml:space="preserve"> </w:t>
      </w:r>
    </w:p>
    <w:p>
      <w:pPr>
        <w:pStyle w:val="Normal"/>
        <w:rPr/>
      </w:pPr>
      <w:r>
        <w:rPr>
          <w:rFonts w:ascii="Arial" w:hAnsi="Arial"/>
        </w:rPr>
        <w:t xml:space="preserve">Die aktuelle Situation bringt auch Sportveranstalter ins Grübeln, </w:t>
      </w:r>
      <w:r>
        <w:rPr>
          <w:rFonts w:ascii="Arial" w:hAnsi="Arial"/>
          <w:b w:val="false"/>
          <w:bCs w:val="false"/>
          <w:i w:val="false"/>
          <w:iCs w:val="false"/>
          <w:color w:val="000000"/>
        </w:rPr>
        <w:t>wir hoffen dennoch dass Outdoor Events im Herbst stattfinden können.</w:t>
      </w:r>
      <w:r>
        <w:rPr>
          <w:rFonts w:ascii="Arial" w:hAnsi="Arial"/>
          <w:color w:val="FF0000"/>
        </w:rPr>
        <w:t xml:space="preserve"> </w:t>
      </w:r>
      <w:r>
        <w:rPr>
          <w:rFonts w:ascii="Arial" w:hAnsi="Arial"/>
        </w:rPr>
        <w:t>Kooperation statt Konkurrenz, dazu haben sich Innsbruckläuft und die Laufwerkstatt entschlossen und sich an einen Tisch gesetzt.</w:t>
      </w:r>
    </w:p>
    <w:p>
      <w:pPr>
        <w:pStyle w:val="Normal"/>
        <w:rPr>
          <w:rFonts w:ascii="Arial" w:hAnsi="Arial"/>
        </w:rPr>
      </w:pPr>
      <w:r>
        <w:rPr>
          <w:rFonts w:ascii="Arial" w:hAnsi="Arial"/>
        </w:rPr>
      </w:r>
    </w:p>
    <w:p>
      <w:pPr>
        <w:pStyle w:val="Normal"/>
        <w:rPr/>
      </w:pPr>
      <w:r>
        <w:rPr>
          <w:rFonts w:ascii="Arial" w:hAnsi="Arial"/>
          <w:b/>
          <w:bCs/>
        </w:rPr>
        <w:t>Zitat Dieter Hofmann, organisatorischer Leiter Innsbruckläuft:</w:t>
      </w:r>
      <w:r>
        <w:rPr>
          <w:rFonts w:ascii="Arial" w:hAnsi="Arial"/>
        </w:rPr>
        <w:t xml:space="preserve"> „Uns verbindet die Freude an der Bewegung und damit richten wir uns an das selbe Publikum, Zusammenarbeit liegt daher nahe umso erfreulicher wenn dadurch ein  Bewegungswochenende mit tollem Rahmenprogramm entsteht. Mit der Absage des TirolMilch Frühlingslaufes muss auch Innsbruckläuft, sowie viele Veranstalter derzeit nach neuen Möglichkeiten suchen um trotz Auflagen und Termindichte für die Tiroler Bevölkerung ein attraktives Bewegungsprogramm zu bieten. Wir freuen uns sehr, dass uns das nun gemeinsam mit der Laufwerkstatt gelingt.“</w:t>
      </w:r>
    </w:p>
    <w:p>
      <w:pPr>
        <w:pStyle w:val="Normal"/>
        <w:rPr>
          <w:rFonts w:ascii="Arial" w:hAnsi="Arial"/>
        </w:rPr>
      </w:pPr>
      <w:r>
        <w:rPr>
          <w:rFonts w:ascii="Arial" w:hAnsi="Arial"/>
        </w:rPr>
      </w:r>
    </w:p>
    <w:p>
      <w:pPr>
        <w:pStyle w:val="Normal"/>
        <w:rPr/>
      </w:pPr>
      <w:r>
        <w:rPr>
          <w:rFonts w:ascii="Arial" w:hAnsi="Arial"/>
          <w:b/>
          <w:bCs/>
        </w:rPr>
        <w:t>Zitat: Alexander Pittl, Laufwerkstatt:</w:t>
      </w:r>
      <w:r>
        <w:rPr>
          <w:rFonts w:ascii="Arial" w:hAnsi="Arial"/>
        </w:rPr>
        <w:t xml:space="preserve"> </w:t>
      </w:r>
      <w:r>
        <w:rPr/>
        <w:br/>
        <w:t>„</w:t>
      </w:r>
      <w:r>
        <w:rPr>
          <w:rFonts w:ascii="Arial" w:hAnsi="Arial"/>
          <w:lang w:val="de-DE"/>
        </w:rPr>
        <w:t>Besondere Zeiten erfordern besondere Maßnahmen - gemeinsam sind wir stärker. Da wir in der Krise zusammenhalten müssen, sind wir froh, die Idee eines derart grandiosen Lauf-Wochenendes geboren zu haben. Wir möchten der Tiroler Bevölkerung wieder Laufveranstaltungen der besonderen Art bieten, ganz im Zeichen des Glücks und der Erleichterung nach dieser außergewöhnlichen Krisenzeit. Uns ist es ein Anliegen, die Menschen mit dem Laufen wieder glücklich zu machen, denn wie wir alle wissen: laufen verbindet.”</w:t>
      </w:r>
    </w:p>
    <w:p>
      <w:pPr>
        <w:pStyle w:val="Normal"/>
        <w:rPr/>
      </w:pPr>
      <w:r>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
          <w:bCs/>
          <w:u w:val="single"/>
        </w:rPr>
      </w:pPr>
      <w:r>
        <w:rPr>
          <w:rFonts w:ascii="Arial" w:hAnsi="Arial"/>
          <w:b/>
          <w:bCs/>
          <w:u w:val="single"/>
        </w:rPr>
        <w:t>Kontakt für Medienvertreter bei Rückfragen:</w:t>
      </w:r>
    </w:p>
    <w:p>
      <w:pPr>
        <w:pStyle w:val="Normal"/>
        <w:rPr>
          <w:rFonts w:ascii="Arial" w:hAnsi="Arial"/>
        </w:rPr>
      </w:pPr>
      <w:r>
        <w:rPr>
          <w:rFonts w:ascii="Arial" w:hAnsi="Arial"/>
        </w:rPr>
      </w:r>
    </w:p>
    <w:p>
      <w:pPr>
        <w:pStyle w:val="Normal"/>
        <w:rPr>
          <w:rFonts w:ascii="Arial" w:hAnsi="Arial"/>
        </w:rPr>
      </w:pPr>
      <w:r>
        <w:rPr>
          <w:rFonts w:ascii="Arial" w:hAnsi="Arial"/>
          <w:b/>
          <w:bCs/>
        </w:rPr>
        <w:t>Innsbruckläuft</w:t>
      </w:r>
      <w:r>
        <w:rPr>
          <w:rFonts w:ascii="Arial" w:hAnsi="Arial"/>
        </w:rPr>
        <w:t>, Turnerschaft Innsbruck/ Sektion Laufen</w:t>
      </w:r>
    </w:p>
    <w:p>
      <w:pPr>
        <w:pStyle w:val="Normal"/>
        <w:rPr>
          <w:rFonts w:ascii="Arial" w:hAnsi="Arial"/>
        </w:rPr>
      </w:pPr>
      <w:r>
        <w:rPr>
          <w:rFonts w:ascii="Arial" w:hAnsi="Arial"/>
        </w:rPr>
        <w:t>Organisation, Dieter Hofmann – 0660 73 16 914</w:t>
      </w:r>
    </w:p>
    <w:p>
      <w:pPr>
        <w:pStyle w:val="Normal"/>
        <w:rPr>
          <w:rFonts w:ascii="Arial" w:hAnsi="Arial"/>
        </w:rPr>
      </w:pPr>
      <w:r>
        <w:rPr>
          <w:rFonts w:ascii="Arial" w:hAnsi="Arial"/>
        </w:rPr>
        <w:t xml:space="preserve">Kommunikation, Jane Kathrein - 0699 172 88 596  </w:t>
      </w:r>
    </w:p>
    <w:p>
      <w:pPr>
        <w:pStyle w:val="Normal"/>
        <w:rPr>
          <w:rFonts w:ascii="Arial" w:hAnsi="Arial"/>
        </w:rPr>
      </w:pPr>
      <w:r>
        <w:rPr>
          <w:rFonts w:ascii="Arial" w:hAnsi="Arial"/>
        </w:rPr>
      </w:r>
    </w:p>
    <w:p>
      <w:pPr>
        <w:pStyle w:val="Normal"/>
        <w:rPr/>
      </w:pPr>
      <w:r>
        <w:rPr>
          <w:rFonts w:ascii="Arial" w:hAnsi="Arial"/>
          <w:b/>
          <w:bCs/>
        </w:rPr>
        <w:t>Laufwerkstatt</w:t>
        <w:br/>
      </w:r>
      <w:r>
        <w:rPr>
          <w:rFonts w:ascii="Arial" w:hAnsi="Arial"/>
        </w:rPr>
        <w:t>Organisation, Stephanie Schnitzler – 0512 2757210</w:t>
      </w:r>
    </w:p>
    <w:p>
      <w:pPr>
        <w:pStyle w:val="Normal"/>
        <w:rPr/>
      </w:pPr>
      <w:r>
        <w:rPr>
          <w:rFonts w:ascii="Arial" w:hAnsi="Arial"/>
        </w:rPr>
        <w:t xml:space="preserve"> </w:t>
      </w:r>
    </w:p>
    <w:sectPr>
      <w:headerReference w:type="default" r:id="rId2"/>
      <w:footerReference w:type="default" r:id="rId3"/>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Fonts w:ascii="Arial" w:hAnsi="Arial"/>
        <w:b/>
        <w:bCs/>
        <w:sz w:val="20"/>
        <w:szCs w:val="20"/>
      </w:rPr>
      <w:t>Innsbuckläuft</w:t>
    </w:r>
    <w:r>
      <w:rPr>
        <w:rFonts w:ascii="Arial" w:hAnsi="Arial"/>
        <w:sz w:val="20"/>
        <w:szCs w:val="20"/>
      </w:rPr>
      <w:t xml:space="preserve"> – Turnerschaft Innsbruck/ Sektion Laufen </w:t>
      <w:tab/>
    </w:r>
  </w:p>
  <w:p>
    <w:pPr>
      <w:pStyle w:val="Normal"/>
      <w:rPr/>
    </w:pPr>
    <w:r>
      <w:rPr>
        <w:rFonts w:ascii="Arial" w:hAnsi="Arial"/>
        <w:sz w:val="20"/>
        <w:szCs w:val="20"/>
      </w:rPr>
      <w:t>Wiesengasse 20, 6020 Innsbruck</w:t>
      <w:tab/>
      <w:tab/>
      <w:tab/>
      <w:tab/>
    </w:r>
  </w:p>
  <w:p>
    <w:pPr>
      <w:pStyle w:val="Normal"/>
      <w:rPr/>
    </w:pPr>
    <w:hyperlink r:id="rId1">
      <w:r>
        <w:rPr>
          <w:rStyle w:val="ListLabel1"/>
          <w:rFonts w:ascii="Arial" w:hAnsi="Arial"/>
          <w:sz w:val="20"/>
          <w:szCs w:val="20"/>
        </w:rPr>
        <w:t>info@innsbrucklaeuft.com</w:t>
      </w:r>
    </w:hyperlink>
    <w:r>
      <w:rPr>
        <w:rFonts w:ascii="Arial" w:hAnsi="Arial"/>
        <w:sz w:val="20"/>
        <w:szCs w:val="20"/>
      </w:rPr>
      <w:t xml:space="preserve"> – fb – instagram </w:t>
      <w:tab/>
      <w:tab/>
      <w:tab/>
    </w:r>
  </w:p>
  <w:p>
    <w:pPr>
      <w:pStyle w:val="Normal"/>
      <w:rPr/>
    </w:pPr>
    <w:hyperlink r:id="rId2">
      <w:r>
        <w:rPr>
          <w:rStyle w:val="ListLabel1"/>
          <w:rFonts w:ascii="Arial" w:hAnsi="Arial"/>
          <w:sz w:val="20"/>
          <w:szCs w:val="20"/>
        </w:rPr>
        <w:t>www.innsbrucklaeuft.com</w:t>
      </w:r>
    </w:hyperlink>
    <w:r>
      <w:rPr>
        <w:rFonts w:ascii="Arial" w:hAnsi="Arial"/>
        <w:sz w:val="20"/>
        <w:szCs w:val="20"/>
      </w:rPr>
      <w:t xml:space="preserve"> </w:t>
      <w:tab/>
      <w:tab/>
      <w:tab/>
      <w:tab/>
      <w:tab/>
    </w:r>
  </w:p>
  <w:p>
    <w:pPr>
      <w:pStyle w:val="Normal"/>
      <w:rPr>
        <w:rFonts w:ascii="Arial" w:hAnsi="Arial"/>
        <w:sz w:val="20"/>
        <w:szCs w:val="20"/>
      </w:rPr>
    </w:pPr>
    <w:r>
      <w:rPr>
        <w:rFonts w:ascii="Arial" w:hAnsi="Arial"/>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tabs>
        <w:tab w:val="left" w:pos="991" w:leader="none"/>
        <w:tab w:val="center" w:pos="4819" w:leader="none"/>
        <w:tab w:val="right" w:pos="9638" w:leader="none"/>
      </w:tabs>
      <w:rPr/>
    </w:pPr>
    <w:r>
      <w:rPr/>
      <w:tab/>
      <w:tab/>
      <w:tab/>
    </w:r>
    <w:r>
      <w:rPr>
        <w:rFonts w:ascii="Arial" w:hAnsi="Arial"/>
        <w:sz w:val="20"/>
        <w:szCs w:val="20"/>
      </w:rPr>
      <w:t>Medieninformation 01/2020 - Lauffest im Herbst</w:t>
    </w:r>
    <w:r>
      <w:rPr>
        <w:rFonts w:ascii="Arial" w:hAnsi="Arial"/>
        <w:b/>
        <w:bCs/>
      </w:rPr>
      <w:t xml:space="preserve"> </w:t>
    </w:r>
    <w:r>
      <w:rPr/>
      <w:tab/>
      <w:tab/>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useWord2013TrackBottomHyphenation" w:uri="http://schemas.microsoft.com/office/word" w:val="1"/>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SimSun" w:cs="Lucida Sans"/>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ListLabel1">
    <w:name w:val="ListLabel 1"/>
    <w:qFormat/>
    <w:rPr>
      <w:rFonts w:ascii="Arial" w:hAnsi="Arial"/>
      <w:sz w:val="20"/>
      <w:szCs w:val="20"/>
    </w:rPr>
  </w:style>
  <w:style w:type="character" w:styleId="Internetverknpfung">
    <w:name w:val="Internetverknüpfung"/>
    <w:rPr>
      <w:color w:val="000080"/>
      <w:u w:val="single"/>
      <w:lang w:val="zxx" w:eastAsia="zxx" w:bidi="zxx"/>
    </w:rPr>
  </w:style>
  <w:style w:type="character" w:styleId="ListLabel2">
    <w:name w:val="ListLabel 2"/>
    <w:qFormat/>
    <w:rPr>
      <w:rFonts w:ascii="Arial" w:hAnsi="Arial"/>
      <w:sz w:val="20"/>
      <w:szCs w:val="20"/>
    </w:rPr>
  </w:style>
  <w:style w:type="paragraph" w:styleId="Berschrift" w:customStyle="1">
    <w:name w:val="Überschrift"/>
    <w:basedOn w:val="Normal"/>
    <w:next w:val="Textbody"/>
    <w:qFormat/>
    <w:pPr>
      <w:keepNext w:val="true"/>
      <w:spacing w:before="240" w:after="120"/>
    </w:pPr>
    <w:rPr>
      <w:rFonts w:ascii="Liberation Sans" w:hAnsi="Liberation Sans" w:eastAsia="Microsoft YaHei"/>
      <w:sz w:val="28"/>
      <w:szCs w:val="28"/>
    </w:rPr>
  </w:style>
  <w:style w:type="paragraph" w:styleId="Textkrper">
    <w:name w:val="Body Text"/>
    <w:basedOn w:val="Normal"/>
    <w:pPr>
      <w:spacing w:lineRule="auto" w:line="276" w:before="0" w:after="140"/>
    </w:pPr>
    <w:rPr/>
  </w:style>
  <w:style w:type="paragraph" w:styleId="Liste">
    <w:name w:val="List"/>
    <w:pPr>
      <w:widowControl/>
      <w:bidi w:val="0"/>
      <w:jc w:val="left"/>
    </w:pPr>
    <w:rPr>
      <w:rFonts w:ascii="Liberation Serif" w:hAnsi="Liberation Serif" w:eastAsia="NSimSun" w:cs="Lucida Sans"/>
      <w:color w:val="auto"/>
      <w:kern w:val="2"/>
      <w:sz w:val="24"/>
      <w:szCs w:val="24"/>
      <w:lang w:val="de-DE" w:eastAsia="zh-CN" w:bidi="hi-IN"/>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style>
  <w:style w:type="paragraph" w:styleId="Textbody" w:customStyle="1">
    <w:name w:val="Text body"/>
    <w:basedOn w:val="Normal"/>
    <w:qFormat/>
    <w:pPr>
      <w:spacing w:lineRule="auto" w:line="276" w:before="0" w:after="140"/>
    </w:pPr>
    <w:rPr/>
  </w:style>
  <w:style w:type="paragraph" w:styleId="Caption">
    <w:name w:val="caption"/>
    <w:basedOn w:val="Normal"/>
    <w:qFormat/>
    <w:pPr>
      <w:suppressLineNumbers/>
      <w:spacing w:before="120" w:after="120"/>
    </w:pPr>
    <w:rPr>
      <w:i/>
      <w:iCs/>
    </w:rPr>
  </w:style>
  <w:style w:type="paragraph" w:styleId="Kopfzeile">
    <w:name w:val="Header"/>
    <w:basedOn w:val="Normal"/>
    <w:pPr>
      <w:suppressLineNumbers/>
      <w:tabs>
        <w:tab w:val="clear" w:pos="709"/>
        <w:tab w:val="center" w:pos="4819" w:leader="none"/>
        <w:tab w:val="right" w:pos="9638" w:leader="none"/>
      </w:tabs>
    </w:pPr>
    <w:rPr/>
  </w:style>
  <w:style w:type="paragraph" w:styleId="Fuzeile">
    <w:name w:val="Footer"/>
    <w:basedOn w:val="Normal"/>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Relationship Id="rId2" Type="http://schemas.openxmlformats.org/officeDocument/2006/relationships/hyperlink" Target="http://www.innsbrucklaeuft.com/"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50FAFACEC53F41A10B93C4BBA6989F" ma:contentTypeVersion="2" ma:contentTypeDescription="Ein neues Dokument erstellen." ma:contentTypeScope="" ma:versionID="dc346d0e2194a9e18979de4b2b38f61c">
  <xsd:schema xmlns:xsd="http://www.w3.org/2001/XMLSchema" xmlns:xs="http://www.w3.org/2001/XMLSchema" xmlns:p="http://schemas.microsoft.com/office/2006/metadata/properties" xmlns:ns2="2fe4af6a-9df5-428e-872b-7d9e86338073" targetNamespace="http://schemas.microsoft.com/office/2006/metadata/properties" ma:root="true" ma:fieldsID="a4b72ae8b02eedc2a9f616016fc394c8" ns2:_="">
    <xsd:import namespace="2fe4af6a-9df5-428e-872b-7d9e863380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4af6a-9df5-428e-872b-7d9e86338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29388-2172-4EC7-9C82-382565703995}"/>
</file>

<file path=customXml/itemProps2.xml><?xml version="1.0" encoding="utf-8"?>
<ds:datastoreItem xmlns:ds="http://schemas.openxmlformats.org/officeDocument/2006/customXml" ds:itemID="{BB026DB4-2FEF-47BB-BA22-45C9C8B60B4B}"/>
</file>

<file path=customXml/itemProps3.xml><?xml version="1.0" encoding="utf-8"?>
<ds:datastoreItem xmlns:ds="http://schemas.openxmlformats.org/officeDocument/2006/customXml" ds:itemID="{6A41E8B5-D1B8-441F-8630-72845F19D58D}"/>
</file>

<file path=docProps/app.xml><?xml version="1.0" encoding="utf-8"?>
<Properties xmlns="http://schemas.openxmlformats.org/officeDocument/2006/extended-properties" xmlns:vt="http://schemas.openxmlformats.org/officeDocument/2006/docPropsVTypes">
  <Template>Normal</Template>
  <TotalTime>84</TotalTime>
  <Application>LibreOffice/6.2.8.2$Windows_X86_64 LibreOffice_project/f82ddfca21ebc1e222a662a32b25c0c9d20169ee</Application>
  <Pages>1</Pages>
  <Words>347</Words>
  <Characters>2283</Characters>
  <CharactersWithSpaces>2647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2020-04-22T05:49:00Z</dcterms:created>
  <dc:creator/>
  <dc:description/>
  <dc:language>de-DE</dc:language>
  <cp:lastModifiedBy/>
  <dcterms:modified xsi:type="dcterms:W3CDTF">2020-04-22T13:43:13Z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ntentTypeId">
    <vt:lpwstr>0x010100F850FAFACEC53F41A10B93C4BBA6989F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