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/>
        </w:rPr>
      </w:pPr>
      <w:r>
        <w:rPr>
          <w:rFonts w:eastAsia="Calibri" w:cs="Calibri" w:ascii="Arial" w:hAnsi="Arial"/>
          <w:color w:val="00000A"/>
          <w:spacing w:val="0"/>
          <w:sz w:val="22"/>
          <w:szCs w:val="20"/>
        </w:rPr>
        <w:tab/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-318135</wp:posOffset>
            </wp:positionH>
            <wp:positionV relativeFrom="paragraph">
              <wp:posOffset>-812800</wp:posOffset>
            </wp:positionV>
            <wp:extent cx="1381760" cy="54292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Arial" w:hAnsi="Arial"/>
          <w:color w:val="00000A"/>
          <w:spacing w:val="0"/>
          <w:sz w:val="22"/>
          <w:szCs w:val="20"/>
        </w:rPr>
        <w:tab/>
      </w:r>
      <w:r>
        <w:rPr>
          <w:rFonts w:eastAsia="Calibri" w:cs="Calibri" w:ascii="Arial" w:hAnsi="Arial"/>
          <w:color w:val="00000A"/>
          <w:spacing w:val="0"/>
          <w:sz w:val="22"/>
          <w:szCs w:val="20"/>
        </w:rPr>
        <w:tab/>
        <w:tab/>
        <w:t>Me</w:t>
      </w:r>
      <w:r>
        <w:rPr>
          <w:rFonts w:eastAsia="Calibri" w:cs="Calibri" w:ascii="Arial" w:hAnsi="Arial"/>
          <w:color w:val="00000A"/>
          <w:spacing w:val="0"/>
          <w:sz w:val="20"/>
          <w:szCs w:val="20"/>
        </w:rPr>
        <w:t xml:space="preserve">dieninformation nach dem </w:t>
      </w:r>
      <w:r>
        <w:rPr>
          <w:rFonts w:eastAsia="Calibri" w:cs="Calibri" w:ascii="Arial" w:hAnsi="Arial"/>
          <w:color w:val="00000A"/>
          <w:spacing w:val="0"/>
          <w:sz w:val="20"/>
          <w:szCs w:val="20"/>
        </w:rPr>
        <w:t>21</w:t>
      </w:r>
      <w:r>
        <w:rPr>
          <w:rFonts w:eastAsia="Calibri" w:cs="Calibri" w:ascii="Arial" w:hAnsi="Arial"/>
          <w:color w:val="00000A"/>
          <w:spacing w:val="0"/>
          <w:sz w:val="20"/>
          <w:szCs w:val="20"/>
        </w:rPr>
        <w:t>. IKB Silvesterlauf Innsbruck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Calibri" w:cs="Calibri"/>
          <w:color w:val="00000A"/>
          <w:spacing w:val="0"/>
          <w:sz w:val="22"/>
        </w:rPr>
      </w:pPr>
      <w:r>
        <w:rPr>
          <w:rFonts w:eastAsia="Calibri" w:cs="Calibri" w:ascii="Arial" w:hAnsi="Arial"/>
          <w:color w:val="00000A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4"/>
        </w:rPr>
      </w:pPr>
      <w:r>
        <w:rPr>
          <w:rFonts w:eastAsia="Arial" w:cs="Arial" w:ascii="Arial" w:hAnsi="Arial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4"/>
        </w:rPr>
      </w:pPr>
      <w:r>
        <w:rPr>
          <w:rFonts w:eastAsia="Arial" w:cs="Arial" w:ascii="Arial" w:hAnsi="Arial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4"/>
        </w:rPr>
      </w:pPr>
      <w:r>
        <w:rPr>
          <w:rFonts w:eastAsia="Arial" w:cs="Arial" w:ascii="Arial" w:hAnsi="Arial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4"/>
        </w:rPr>
      </w:pPr>
      <w:r>
        <w:rPr>
          <w:rFonts w:eastAsia="Arial" w:cs="Arial" w:ascii="Arial" w:hAnsi="Arial"/>
          <w:color w:val="00000A"/>
          <w:spacing w:val="0"/>
          <w:sz w:val="24"/>
        </w:rPr>
        <w:t>Fotoquelle: TI/ Tobias Haller, Markus Pienz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4"/>
        </w:rPr>
      </w:pPr>
      <w:r>
        <w:rPr>
          <w:rFonts w:eastAsia="Arial" w:cs="Arial" w:ascii="Arial" w:hAnsi="Arial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00000A"/>
          <w:spacing w:val="0"/>
          <w:sz w:val="24"/>
        </w:rPr>
        <w:t xml:space="preserve">Weitere Fotos zum Download unter </w:t>
      </w:r>
      <w:hyperlink r:id="rId3">
        <w:r>
          <w:rPr>
            <w:rStyle w:val="Internetverknpfung"/>
            <w:rFonts w:eastAsia="Arial" w:cs="Arial" w:ascii="Arial" w:hAnsi="Arial"/>
            <w:color w:val="0000FF"/>
            <w:spacing w:val="0"/>
            <w:sz w:val="24"/>
            <w:u w:val="single"/>
          </w:rPr>
          <w:t>www.innsbrucklaeuft.com/galerie</w:t>
        </w:r>
      </w:hyperlink>
    </w:p>
    <w:p>
      <w:pPr>
        <w:pStyle w:val="Normal"/>
        <w:spacing w:lineRule="exact" w:line="240" w:before="0" w:after="0"/>
        <w:ind w:left="0" w:right="0" w:hanging="0"/>
        <w:jc w:val="left"/>
        <w:rPr>
          <w:rStyle w:val="Internetverknpfung"/>
          <w:rFonts w:ascii="Arial" w:hAnsi="Arial" w:eastAsia="Arial" w:cs="Arial"/>
          <w:color w:val="0000FF"/>
          <w:spacing w:val="0"/>
          <w:sz w:val="24"/>
          <w:u w:val="single"/>
        </w:rPr>
      </w:pPr>
      <w:r>
        <w:rPr/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Calibri" w:cs="Calibri"/>
          <w:color w:val="00000A"/>
          <w:spacing w:val="0"/>
          <w:sz w:val="22"/>
        </w:rPr>
      </w:pPr>
      <w:r>
        <w:rPr>
          <w:rFonts w:eastAsia="Calibri" w:cs="Calibri" w:ascii="Arial" w:hAnsi="Arial"/>
          <w:color w:val="00000A"/>
          <w:spacing w:val="0"/>
          <w:sz w:val="22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8"/>
        </w:rPr>
      </w:pPr>
      <w:r>
        <w:rPr>
          <w:rFonts w:eastAsia="Arial" w:cs="Arial" w:ascii="Arial" w:hAnsi="Arial"/>
          <w:b/>
          <w:color w:val="00000A"/>
          <w:spacing w:val="0"/>
          <w:sz w:val="28"/>
        </w:rPr>
        <w:t xml:space="preserve">Neuer Teilnehmerrekord beim 21. IKB Silvesterlauf Innsbruck 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/>
        </w:rPr>
      </w:pPr>
      <w:r>
        <w:rPr>
          <w:rFonts w:eastAsia="Arial" w:cs="Arial" w:ascii="Arial" w:hAnsi="Arial"/>
          <w:b/>
          <w:color w:val="00000A"/>
          <w:spacing w:val="0"/>
          <w:sz w:val="28"/>
        </w:rPr>
        <w:t>Anna Hofer und Ja</w:t>
      </w:r>
      <w:r>
        <w:rPr>
          <w:rFonts w:eastAsia="Arial" w:cs="Arial" w:ascii="Arial" w:hAnsi="Arial"/>
          <w:b/>
          <w:color w:val="00000A"/>
          <w:spacing w:val="0"/>
          <w:sz w:val="28"/>
        </w:rPr>
        <w:t>s</w:t>
      </w:r>
      <w:r>
        <w:rPr>
          <w:rFonts w:eastAsia="Arial" w:cs="Arial" w:ascii="Arial" w:hAnsi="Arial"/>
          <w:b/>
          <w:color w:val="00000A"/>
          <w:spacing w:val="0"/>
          <w:sz w:val="28"/>
        </w:rPr>
        <w:t>per Ortfeld</w:t>
      </w:r>
      <w:r>
        <w:rPr>
          <w:rFonts w:eastAsia="Arial" w:cs="Arial" w:ascii="Arial" w:hAnsi="Arial"/>
          <w:b/>
          <w:color w:val="00000A"/>
          <w:spacing w:val="0"/>
          <w:sz w:val="28"/>
        </w:rPr>
        <w:t xml:space="preserve"> waren die Schnellsten </w:t>
      </w:r>
      <w:r>
        <w:rPr>
          <w:rFonts w:eastAsia="Arial" w:cs="Arial" w:ascii="Arial" w:hAnsi="Arial"/>
          <w:b/>
          <w:color w:val="00000A"/>
          <w:spacing w:val="0"/>
          <w:sz w:val="28"/>
        </w:rPr>
        <w:t>20</w:t>
      </w:r>
      <w:r>
        <w:rPr>
          <w:rFonts w:eastAsia="Arial" w:cs="Arial" w:ascii="Arial" w:hAnsi="Arial"/>
          <w:b/>
          <w:color w:val="00000A"/>
          <w:spacing w:val="0"/>
          <w:sz w:val="28"/>
        </w:rPr>
        <w:t>23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8"/>
        </w:rPr>
      </w:pPr>
      <w:r>
        <w:rPr>
          <w:rFonts w:eastAsia="Arial" w:cs="Arial" w:ascii="Arial" w:hAnsi="Arial"/>
          <w:b/>
          <w:color w:val="00000A"/>
          <w:spacing w:val="0"/>
          <w:sz w:val="28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/>
        </w:rPr>
      </w:pPr>
      <w:r>
        <w:rPr>
          <w:rFonts w:eastAsia="Arial" w:cs="Arial" w:ascii="Arial" w:hAnsi="Arial"/>
          <w:b/>
          <w:color w:val="00000A"/>
          <w:spacing w:val="0"/>
          <w:sz w:val="24"/>
        </w:rPr>
        <w:t xml:space="preserve">1250 Läuferinnen und Läufer </w:t>
      </w:r>
      <w:r>
        <w:rPr>
          <w:rFonts w:eastAsia="Arial" w:cs="Arial" w:ascii="Arial" w:hAnsi="Arial"/>
          <w:b/>
          <w:color w:val="00000A"/>
          <w:spacing w:val="0"/>
          <w:sz w:val="24"/>
        </w:rPr>
        <w:t>und zahlreiche Zaungäste fanden sich zu Beginn der Silvesternacht vor de</w:t>
      </w:r>
      <w:r>
        <w:rPr>
          <w:rFonts w:eastAsia="Arial" w:cs="Arial" w:ascii="Arial" w:hAnsi="Arial"/>
          <w:b/>
          <w:color w:val="00000A"/>
          <w:spacing w:val="0"/>
          <w:sz w:val="24"/>
        </w:rPr>
        <w:t>r Innsbrucker Hofburg ein</w:t>
      </w:r>
      <w:r>
        <w:rPr>
          <w:rFonts w:eastAsia="Arial" w:cs="Arial" w:ascii="Arial" w:hAnsi="Arial"/>
          <w:b/>
          <w:color w:val="00000A"/>
          <w:spacing w:val="0"/>
          <w:sz w:val="24"/>
        </w:rPr>
        <w:t xml:space="preserve">. Die </w:t>
      </w:r>
      <w:r>
        <w:rPr>
          <w:rFonts w:eastAsia="Arial" w:cs="Arial" w:ascii="Arial" w:hAnsi="Arial"/>
          <w:b/>
          <w:color w:val="00000A"/>
          <w:spacing w:val="0"/>
          <w:sz w:val="24"/>
        </w:rPr>
        <w:t>2</w:t>
      </w:r>
      <w:r>
        <w:rPr>
          <w:rFonts w:eastAsia="Arial" w:cs="Arial" w:ascii="Arial" w:hAnsi="Arial"/>
          <w:b/>
          <w:color w:val="00000A"/>
          <w:spacing w:val="0"/>
          <w:sz w:val="24"/>
        </w:rPr>
        <w:t xml:space="preserve">1. Auflage fand bei idealen Bedingungen statt. Temperaturen über dem Gefrierpunkt, </w:t>
      </w:r>
      <w:r>
        <w:rPr>
          <w:rFonts w:eastAsia="Arial" w:cs="Arial" w:ascii="Arial" w:hAnsi="Arial"/>
          <w:b/>
          <w:color w:val="00000A"/>
          <w:spacing w:val="0"/>
          <w:sz w:val="24"/>
        </w:rPr>
        <w:t>leichte Föhnlage.</w:t>
      </w:r>
      <w:r>
        <w:rPr>
          <w:rFonts w:eastAsia="Arial" w:cs="Arial" w:ascii="Arial" w:hAnsi="Arial"/>
          <w:b/>
          <w:color w:val="00000A"/>
          <w:spacing w:val="0"/>
          <w:sz w:val="24"/>
        </w:rPr>
        <w:t xml:space="preserve"> Sternenhimmel. Die Sieger heißen Jonas Hoffman und Magdalena Früh.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Calibri" w:cs="Calibri"/>
          <w:color w:val="00000A"/>
          <w:spacing w:val="0"/>
          <w:sz w:val="22"/>
        </w:rPr>
      </w:pPr>
      <w:r>
        <w:rPr>
          <w:rFonts w:eastAsia="Calibri" w:cs="Calibri" w:ascii="Arial" w:hAnsi="Arial"/>
          <w:color w:val="00000A"/>
          <w:spacing w:val="0"/>
          <w:sz w:val="22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/>
        </w:rPr>
      </w:pPr>
      <w:r>
        <w:rPr>
          <w:rFonts w:eastAsia="Arial" w:cs="Arial" w:ascii="Arial" w:hAnsi="Arial"/>
          <w:color w:val="00000A"/>
          <w:spacing w:val="0"/>
          <w:sz w:val="24"/>
        </w:rPr>
        <w:t>Sie brauchten lange an diesem Abend, bis sie die Startlinie durchlaufen hatten. Rund 1</w:t>
      </w:r>
      <w:r>
        <w:rPr>
          <w:rFonts w:eastAsia="Arial" w:cs="Arial" w:ascii="Arial" w:hAnsi="Arial"/>
          <w:color w:val="00000A"/>
          <w:spacing w:val="0"/>
          <w:sz w:val="24"/>
        </w:rPr>
        <w:t>25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0 Männer und Frauen trafen sich zum </w:t>
      </w:r>
      <w:r>
        <w:rPr>
          <w:rFonts w:eastAsia="Arial" w:cs="Arial" w:ascii="Arial" w:hAnsi="Arial"/>
          <w:color w:val="00000A"/>
          <w:spacing w:val="0"/>
          <w:sz w:val="24"/>
        </w:rPr>
        <w:t>2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1. IKB Silvesterlauf Innsbruck vor dem </w:t>
      </w:r>
      <w:r>
        <w:rPr>
          <w:rFonts w:eastAsia="Arial" w:cs="Arial" w:ascii="Arial" w:hAnsi="Arial"/>
          <w:color w:val="00000A"/>
          <w:spacing w:val="0"/>
          <w:sz w:val="24"/>
        </w:rPr>
        <w:t>Tiroler Landestheater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. </w:t>
      </w:r>
      <w:r>
        <w:rPr>
          <w:rFonts w:eastAsia="Arial" w:cs="Arial" w:ascii="Arial" w:hAnsi="Arial"/>
          <w:color w:val="00000A"/>
          <w:spacing w:val="0"/>
          <w:sz w:val="24"/>
        </w:rPr>
        <w:t>K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inder und Jugendliche gingen schon um 16.15 Uhr an den Start. Einige darunter in Begleitung ihrer Eltern, ohne Zeitnehmung. </w:t>
      </w:r>
      <w:r>
        <w:rPr>
          <w:rFonts w:eastAsia="Arial" w:cs="Arial" w:ascii="Arial" w:hAnsi="Arial"/>
          <w:color w:val="00000A"/>
          <w:spacing w:val="0"/>
          <w:sz w:val="28"/>
        </w:rPr>
        <w:t>Die ersten Erwachsenen waren im Hauptlauf über 5 Kilometer schon nach 15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8"/>
        </w:rPr>
        <w:t xml:space="preserve">Minuten im Ziel. 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„Ein sehr buntes Starterfeld von Jung bis Alt zeigte sich heute in der Altstadt“, freut sich Dieter Hofmann, der organisatorische Leiter, über die gelungene </w:t>
      </w:r>
      <w:r>
        <w:rPr>
          <w:rFonts w:eastAsia="Arial" w:cs="Arial" w:ascii="Arial" w:hAnsi="Arial"/>
          <w:color w:val="00000A"/>
          <w:spacing w:val="0"/>
          <w:sz w:val="24"/>
        </w:rPr>
        <w:t>2</w:t>
      </w:r>
      <w:r>
        <w:rPr>
          <w:rFonts w:eastAsia="Arial" w:cs="Arial" w:ascii="Arial" w:hAnsi="Arial"/>
          <w:color w:val="00000A"/>
          <w:spacing w:val="0"/>
          <w:sz w:val="24"/>
        </w:rPr>
        <w:t>1. Auflage.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eastAsia="Arial" w:cs="Arial"/>
          <w:color w:val="00000A"/>
          <w:spacing w:val="0"/>
          <w:sz w:val="24"/>
        </w:rPr>
      </w:pPr>
      <w:r>
        <w:rPr>
          <w:rFonts w:ascii="Arial" w:hAnsi="Arial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/>
        </w:rPr>
      </w:pPr>
      <w:r>
        <w:rPr>
          <w:rFonts w:eastAsia="Arial" w:cs="Arial" w:ascii="Arial" w:hAnsi="Arial"/>
          <w:color w:val="00000A"/>
          <w:spacing w:val="0"/>
          <w:sz w:val="24"/>
        </w:rPr>
        <w:t>Miteinander liefen rund 1.</w:t>
      </w:r>
      <w:r>
        <w:rPr>
          <w:rFonts w:eastAsia="Arial" w:cs="Arial" w:ascii="Arial" w:hAnsi="Arial"/>
          <w:color w:val="00000A"/>
          <w:spacing w:val="0"/>
          <w:sz w:val="24"/>
        </w:rPr>
        <w:t>25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0 Menschen in das neue Jahr darunter viele Kostümierte wie Marienkäfer, Kaminkehrer, Glühwürmchen, Engel, Weihnachtsmänner, … 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Den Startschuss gaben Thomas Pühringer (IKB Vorstand) und Daniel Pichler (Turnerschaft Innsbruck). 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Calibri" w:cs="Calibri"/>
          <w:color w:val="00000A"/>
          <w:spacing w:val="0"/>
          <w:sz w:val="22"/>
        </w:rPr>
      </w:pPr>
      <w:r>
        <w:rPr>
          <w:rFonts w:eastAsia="Calibri" w:cs="Calibri" w:ascii="Arial" w:hAnsi="Arial"/>
          <w:color w:val="00000A"/>
          <w:spacing w:val="0"/>
          <w:sz w:val="22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/>
        </w:rPr>
      </w:pPr>
      <w:r>
        <w:rPr>
          <w:rFonts w:eastAsia="Arial" w:cs="Arial" w:ascii="Arial" w:hAnsi="Arial"/>
          <w:b/>
          <w:color w:val="00000A"/>
          <w:spacing w:val="0"/>
          <w:sz w:val="24"/>
        </w:rPr>
        <w:t xml:space="preserve">Die Sieger des IKB Silvesterlauf Innsbruckes 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heißen 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Jaspar Ortfeld (Saarland) – 15:00 Minuten, der Vorjahressieger Hans-Peter Innerhofer (LC Oberpinzgau-Salomon) wurde Zweiter vor Matteo DeRidder (D). 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/>
        </w:rPr>
      </w:pPr>
      <w:r>
        <w:rPr>
          <w:rFonts w:eastAsia="Arial" w:cs="Arial" w:ascii="Arial" w:hAnsi="Arial"/>
          <w:color w:val="00000A"/>
          <w:spacing w:val="0"/>
          <w:sz w:val="24"/>
        </w:rPr>
        <w:t xml:space="preserve">Schnellste Dame heute war die Südtirolerin Anna Hofer nach 18:50 Minuten vor der Deutschen Lea Borst und der Südtirolerin Doris Weissteiner. Schnellste Tirolerin: Karin Freitag (LG Decker Itter). 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 Es waren spannende Finalsprints im Start-/ Zielgelände vor dem </w:t>
      </w:r>
      <w:r>
        <w:rPr>
          <w:rFonts w:eastAsia="Arial" w:cs="Arial" w:ascii="Arial" w:hAnsi="Arial"/>
          <w:color w:val="00000A"/>
          <w:spacing w:val="0"/>
          <w:sz w:val="24"/>
        </w:rPr>
        <w:t>Tiroler Landes</w:t>
      </w:r>
      <w:r>
        <w:rPr>
          <w:rFonts w:eastAsia="Arial" w:cs="Arial" w:ascii="Arial" w:hAnsi="Arial"/>
          <w:color w:val="00000A"/>
          <w:spacing w:val="0"/>
          <w:sz w:val="24"/>
        </w:rPr>
        <w:t>t</w:t>
      </w:r>
      <w:r>
        <w:rPr>
          <w:rFonts w:eastAsia="Arial" w:cs="Arial" w:ascii="Arial" w:hAnsi="Arial"/>
          <w:color w:val="00000A"/>
          <w:spacing w:val="0"/>
          <w:sz w:val="24"/>
        </w:rPr>
        <w:t>heater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. 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Calibri" w:cs="Calibri"/>
          <w:color w:val="00000A"/>
          <w:spacing w:val="0"/>
          <w:sz w:val="22"/>
        </w:rPr>
      </w:pPr>
      <w:r>
        <w:rPr>
          <w:rFonts w:eastAsia="Calibri" w:cs="Calibri" w:ascii="Arial" w:hAnsi="Arial"/>
          <w:color w:val="00000A"/>
          <w:spacing w:val="0"/>
          <w:sz w:val="22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Arial" w:cs="Arial"/>
          <w:color w:val="000000"/>
          <w:spacing w:val="0"/>
          <w:sz w:val="24"/>
        </w:rPr>
      </w:pPr>
      <w:r>
        <w:rPr>
          <w:rFonts w:eastAsia="Arial" w:cs="Arial" w:ascii="Arial" w:hAnsi="Arial"/>
          <w:color w:val="000000"/>
          <w:spacing w:val="0"/>
          <w:sz w:val="24"/>
        </w:rPr>
        <w:t xml:space="preserve">alle weiteren Ergebnisse unter </w:t>
      </w:r>
    </w:p>
    <w:p>
      <w:pPr>
        <w:pStyle w:val="Normal"/>
        <w:spacing w:lineRule="exact" w:line="360" w:before="0" w:after="0"/>
        <w:ind w:left="0" w:right="0" w:hanging="0"/>
        <w:jc w:val="left"/>
        <w:rPr/>
      </w:pPr>
      <w:hyperlink r:id="rId4">
        <w:r>
          <w:rPr>
            <w:rStyle w:val="Internetverknpfung"/>
            <w:rFonts w:eastAsia="Arial" w:cs="Arial" w:ascii="Arial" w:hAnsi="Arial"/>
            <w:color w:val="000000"/>
            <w:spacing w:val="0"/>
            <w:sz w:val="24"/>
            <w:u w:val="single"/>
          </w:rPr>
          <w:t>http://www.innsbrucklaeuft.com/ergebnisse/</w:t>
        </w:r>
      </w:hyperlink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Calibri" w:cs="Calibri"/>
          <w:color w:val="00000A"/>
          <w:spacing w:val="0"/>
          <w:sz w:val="22"/>
        </w:rPr>
      </w:pPr>
      <w:r>
        <w:rPr>
          <w:rFonts w:eastAsia="Calibri" w:cs="Calibri" w:ascii="Arial" w:hAnsi="Arial"/>
          <w:color w:val="00000A"/>
          <w:spacing w:val="0"/>
          <w:sz w:val="22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4"/>
        </w:rPr>
      </w:pPr>
      <w:r>
        <w:rPr>
          <w:rFonts w:eastAsia="Arial" w:cs="Arial" w:ascii="Arial" w:hAnsi="Arial"/>
          <w:color w:val="00000A"/>
          <w:spacing w:val="0"/>
          <w:sz w:val="24"/>
        </w:rPr>
        <w:t xml:space="preserve">Alle Läuferinnen und Läufer erhielten eine Medaille aus Lebkuchenteig – gebacken von den Mitarbeiterinnen des Projektes jonas (promente Tirol). 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Calibri" w:cs="Calibri"/>
          <w:color w:val="00000A"/>
          <w:spacing w:val="0"/>
          <w:sz w:val="22"/>
        </w:rPr>
      </w:pPr>
      <w:r>
        <w:rPr>
          <w:rFonts w:eastAsia="Calibri" w:cs="Calibri" w:ascii="Arial" w:hAnsi="Arial"/>
          <w:color w:val="00000A"/>
          <w:spacing w:val="0"/>
          <w:sz w:val="22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4"/>
        </w:rPr>
      </w:pPr>
      <w:r>
        <w:rPr>
          <w:rFonts w:eastAsia="Arial" w:cs="Arial" w:ascii="Arial" w:hAnsi="Arial"/>
          <w:color w:val="00000A"/>
          <w:spacing w:val="0"/>
          <w:sz w:val="24"/>
        </w:rPr>
        <w:t xml:space="preserve">Der IKB Silvesterlauf Innsbruck ist der sportliche Höhepunkt in der Innsbruck Silvesternacht und begeistert nun schon seit </w:t>
      </w:r>
      <w:r>
        <w:rPr>
          <w:rFonts w:eastAsia="Arial" w:cs="Arial" w:ascii="Arial" w:hAnsi="Arial"/>
          <w:color w:val="00000A"/>
          <w:spacing w:val="0"/>
          <w:sz w:val="24"/>
        </w:rPr>
        <w:t>21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Jahren die Lauffamilie. Organisiert und veranstaltet wird dieser Lauf von der Turnerschaft Innsbruck, Sektion Laufen unter dem Dach von Innsbruck läuft. Heute im Einsatz waren 30 Helferinnen und Helfer. 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Calibri" w:cs="Calibri"/>
          <w:color w:val="00000A"/>
          <w:spacing w:val="0"/>
          <w:sz w:val="22"/>
        </w:rPr>
      </w:pPr>
      <w:r>
        <w:rPr>
          <w:rFonts w:eastAsia="Calibri" w:cs="Calibri" w:ascii="Arial" w:hAnsi="Arial"/>
          <w:color w:val="00000A"/>
          <w:spacing w:val="0"/>
          <w:sz w:val="22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/>
        </w:rPr>
      </w:pPr>
      <w:r>
        <w:rPr>
          <w:rFonts w:eastAsia="Arial" w:cs="Arial" w:ascii="Arial" w:hAnsi="Arial"/>
          <w:color w:val="00000A"/>
          <w:spacing w:val="0"/>
          <w:sz w:val="24"/>
        </w:rPr>
        <w:t xml:space="preserve">Der nächste Lauf findet am </w:t>
      </w:r>
      <w:r>
        <w:rPr>
          <w:rFonts w:eastAsia="Arial" w:cs="Arial" w:ascii="Arial" w:hAnsi="Arial"/>
          <w:color w:val="00000A"/>
          <w:spacing w:val="0"/>
          <w:sz w:val="24"/>
        </w:rPr>
        <w:t>6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. 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April mit dem 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März  – TirolMilch Frühlingslauf </w:t>
      </w:r>
      <w:r>
        <w:rPr>
          <w:rFonts w:eastAsia="Arial" w:cs="Arial" w:ascii="Arial" w:hAnsi="Arial"/>
          <w:color w:val="00000A"/>
          <w:spacing w:val="0"/>
          <w:sz w:val="24"/>
        </w:rPr>
        <w:t>statt</w:t>
      </w:r>
      <w:r>
        <w:rPr>
          <w:rFonts w:eastAsia="Arial" w:cs="Arial" w:ascii="Arial" w:hAnsi="Arial"/>
          <w:color w:val="00000A"/>
          <w:spacing w:val="0"/>
          <w:sz w:val="24"/>
        </w:rPr>
        <w:t xml:space="preserve">. 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Calibri" w:cs="Calibri"/>
          <w:color w:val="00000A"/>
          <w:spacing w:val="0"/>
          <w:sz w:val="22"/>
        </w:rPr>
      </w:pPr>
      <w:r>
        <w:rPr>
          <w:rFonts w:eastAsia="Calibri" w:cs="Calibri" w:ascii="Arial" w:hAnsi="Arial"/>
          <w:color w:val="00000A"/>
          <w:spacing w:val="0"/>
          <w:sz w:val="22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Calibri" w:cs="Calibri"/>
          <w:color w:val="00000A"/>
          <w:spacing w:val="0"/>
          <w:sz w:val="22"/>
        </w:rPr>
      </w:pPr>
      <w:r>
        <w:rPr>
          <w:rFonts w:eastAsia="Calibri" w:cs="Calibri" w:ascii="Arial" w:hAnsi="Arial"/>
          <w:color w:val="00000A"/>
          <w:spacing w:val="0"/>
          <w:sz w:val="22"/>
        </w:rPr>
      </w:r>
    </w:p>
    <w:p>
      <w:pPr>
        <w:pStyle w:val="Normal"/>
        <w:spacing w:lineRule="exact" w:line="360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00000A"/>
          <w:spacing w:val="0"/>
          <w:sz w:val="24"/>
        </w:rPr>
        <w:t xml:space="preserve">Weitere Fotos zum Download und die gesammelten Ergebnisse finden Interessierte unter </w:t>
      </w:r>
      <w:hyperlink r:id="rId5">
        <w:r>
          <w:rPr>
            <w:rStyle w:val="Internetverknpfung"/>
            <w:rFonts w:eastAsia="Arial" w:cs="Arial" w:ascii="Arial" w:hAnsi="Arial"/>
            <w:color w:val="000080"/>
            <w:spacing w:val="0"/>
            <w:sz w:val="24"/>
            <w:u w:val="single"/>
          </w:rPr>
          <w:t>www.innsbrucklaeuft.com</w:t>
        </w:r>
      </w:hyperlink>
      <w:r>
        <w:rPr>
          <w:rFonts w:eastAsia="Arial" w:cs="Arial" w:ascii="Arial" w:hAnsi="Arial"/>
          <w:color w:val="000000"/>
          <w:spacing w:val="0"/>
          <w:sz w:val="24"/>
        </w:rPr>
        <w:t xml:space="preserve"> 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Arial" w:hAnsi="Arial" w:eastAsia="Calibri" w:cs="Calibri"/>
          <w:color w:val="00000A"/>
          <w:spacing w:val="0"/>
          <w:sz w:val="22"/>
        </w:rPr>
      </w:pPr>
      <w:r>
        <w:rPr>
          <w:rFonts w:eastAsia="Calibri" w:cs="Calibri" w:ascii="Arial" w:hAnsi="Arial"/>
          <w:color w:val="00000A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Calibri" w:cs="Calibri"/>
          <w:color w:val="00000A"/>
          <w:spacing w:val="0"/>
          <w:sz w:val="22"/>
        </w:rPr>
      </w:pPr>
      <w:r>
        <w:rPr>
          <w:rFonts w:eastAsia="Calibri" w:cs="Calibri" w:ascii="Arial" w:hAnsi="Arial"/>
          <w:color w:val="00000A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/>
        </w:rPr>
      </w:pPr>
      <w:r>
        <w:rPr>
          <w:rFonts w:eastAsia="Arial" w:cs="Arial" w:ascii="Arial" w:hAnsi="Arial"/>
          <w:b/>
          <w:color w:val="00000A"/>
          <w:spacing w:val="0"/>
          <w:sz w:val="24"/>
          <w:u w:val="single"/>
        </w:rPr>
        <w:t>Für Medienvertreter bei weiteren Frag</w:t>
      </w:r>
      <w:r>
        <w:rPr>
          <w:rFonts w:eastAsia="Arial" w:cs="Arial" w:ascii="Arial" w:hAnsi="Arial"/>
          <w:b/>
          <w:color w:val="00000A"/>
          <w:spacing w:val="0"/>
          <w:sz w:val="24"/>
          <w:u w:val="single"/>
        </w:rPr>
        <w:t>en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4"/>
        </w:rPr>
      </w:pPr>
      <w:r>
        <w:rPr>
          <w:rFonts w:eastAsia="Arial" w:cs="Arial" w:ascii="Arial" w:hAnsi="Arial"/>
          <w:color w:val="00000A"/>
          <w:spacing w:val="0"/>
          <w:sz w:val="24"/>
        </w:rPr>
        <w:t xml:space="preserve">Organisation: Dieter Hofmann, 0676 73 16 914 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Calibri" w:cs="Calibri"/>
          <w:color w:val="00000A"/>
          <w:spacing w:val="0"/>
          <w:sz w:val="22"/>
        </w:rPr>
      </w:pPr>
      <w:r>
        <w:rPr>
          <w:rFonts w:eastAsia="Calibri" w:cs="Calibri" w:ascii="Arial" w:hAnsi="Arial"/>
          <w:color w:val="00000A"/>
          <w:spacing w:val="0"/>
          <w:sz w:val="22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4"/>
        </w:rPr>
      </w:pPr>
      <w:r>
        <w:rPr>
          <w:rFonts w:eastAsia="Arial" w:cs="Arial" w:ascii="Arial" w:hAnsi="Arial"/>
          <w:color w:val="00000A"/>
          <w:spacing w:val="0"/>
          <w:sz w:val="24"/>
        </w:rPr>
        <w:t>Kommunikation/ Öffentlichkeitsarbeit: Jane Kathrein, 0699 172 88 596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Lucida Sans"/>
        <w:kern w:val="2"/>
        <w:sz w:val="20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SimSun" w:cs="Lucida Sans"/>
      <w:color w:val="00000A"/>
      <w:kern w:val="2"/>
      <w:sz w:val="22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nnsbrucklaeuft.com/galerie" TargetMode="External"/><Relationship Id="rId4" Type="http://schemas.openxmlformats.org/officeDocument/2006/relationships/hyperlink" Target="http://www.innsbrucklaeuft.com/ergebnisse/" TargetMode="External"/><Relationship Id="rId5" Type="http://schemas.openxmlformats.org/officeDocument/2006/relationships/hyperlink" Target="http://www.innsbrucklaeuft.com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</TotalTime>
  <Application>LibreOffice/6.4.5.2$Windows_X86_64 LibreOffice_project/a726b36747cf2001e06b58ad5db1aa3a9a1872d6</Application>
  <Pages>2</Pages>
  <Words>372</Words>
  <Characters>2410</Characters>
  <CharactersWithSpaces>2782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dcterms:modified xsi:type="dcterms:W3CDTF">2024-01-01T09:03:57Z</dcterms:modified>
  <cp:revision>19</cp:revision>
  <dc:subject/>
  <dc:title/>
</cp:coreProperties>
</file>